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A961" w14:textId="77777777" w:rsidR="00EB19C6" w:rsidRDefault="00EB19C6" w:rsidP="00EB19C6">
      <w:pPr>
        <w:ind w:left="1134" w:right="1133" w:firstLine="4111"/>
        <w:rPr>
          <w:rStyle w:val="Enfasicorsivo"/>
          <w:sz w:val="22"/>
          <w:szCs w:val="22"/>
        </w:rPr>
      </w:pPr>
    </w:p>
    <w:p w14:paraId="7DEAE0A6" w14:textId="77777777" w:rsidR="00AC2348" w:rsidRPr="007142B1" w:rsidRDefault="00AC2348" w:rsidP="00EB19C6">
      <w:pPr>
        <w:ind w:left="1134" w:right="1133" w:firstLine="4111"/>
        <w:rPr>
          <w:rStyle w:val="Enfasicorsivo"/>
          <w:sz w:val="22"/>
          <w:szCs w:val="22"/>
        </w:rPr>
      </w:pPr>
    </w:p>
    <w:p w14:paraId="36B94E85" w14:textId="77777777" w:rsidR="007142B1" w:rsidRPr="007142B1" w:rsidRDefault="007142B1" w:rsidP="007142B1">
      <w:pPr>
        <w:ind w:left="426" w:right="849"/>
        <w:jc w:val="center"/>
        <w:rPr>
          <w:b/>
          <w:sz w:val="22"/>
          <w:szCs w:val="22"/>
          <w:lang w:val="en-US"/>
        </w:rPr>
      </w:pPr>
      <w:r w:rsidRPr="007142B1">
        <w:rPr>
          <w:b/>
          <w:sz w:val="22"/>
          <w:szCs w:val="22"/>
          <w:lang w:val="en-US"/>
        </w:rPr>
        <w:t>License for Publishing</w:t>
      </w:r>
    </w:p>
    <w:p w14:paraId="7E0614DC" w14:textId="77777777" w:rsidR="007142B1" w:rsidRPr="007142B1" w:rsidRDefault="007142B1" w:rsidP="007142B1">
      <w:pPr>
        <w:ind w:left="426" w:right="849"/>
        <w:jc w:val="center"/>
        <w:rPr>
          <w:b/>
          <w:sz w:val="22"/>
          <w:szCs w:val="22"/>
          <w:lang w:val="en-US"/>
        </w:rPr>
      </w:pPr>
      <w:r w:rsidRPr="007142B1">
        <w:rPr>
          <w:b/>
          <w:sz w:val="22"/>
          <w:szCs w:val="22"/>
          <w:lang w:val="en-US"/>
        </w:rPr>
        <w:t>Author Agreement to Publish a Paper as Open-Access on www.sijm.it</w:t>
      </w:r>
    </w:p>
    <w:p w14:paraId="4A5B463D" w14:textId="77777777" w:rsidR="007142B1" w:rsidRPr="007142B1" w:rsidRDefault="007142B1" w:rsidP="007142B1">
      <w:pPr>
        <w:ind w:left="426" w:right="849"/>
        <w:jc w:val="center"/>
        <w:rPr>
          <w:sz w:val="22"/>
          <w:szCs w:val="22"/>
          <w:lang w:val="en-US"/>
        </w:rPr>
      </w:pPr>
    </w:p>
    <w:p w14:paraId="2AA277FD" w14:textId="77777777" w:rsidR="007142B1" w:rsidRDefault="007142B1" w:rsidP="007142B1">
      <w:pPr>
        <w:ind w:left="426" w:right="849"/>
        <w:jc w:val="both"/>
        <w:rPr>
          <w:sz w:val="22"/>
          <w:szCs w:val="22"/>
          <w:lang w:val="en-US"/>
        </w:rPr>
      </w:pPr>
    </w:p>
    <w:p w14:paraId="35E1F8FB" w14:textId="77777777" w:rsidR="00AC2348" w:rsidRPr="007142B1" w:rsidRDefault="00AC2348" w:rsidP="007142B1">
      <w:pPr>
        <w:ind w:left="426" w:right="849"/>
        <w:jc w:val="both"/>
        <w:rPr>
          <w:sz w:val="22"/>
          <w:szCs w:val="22"/>
          <w:lang w:val="en-US"/>
        </w:rPr>
      </w:pPr>
    </w:p>
    <w:p w14:paraId="39198761" w14:textId="77777777" w:rsidR="007142B1" w:rsidRPr="007142B1" w:rsidRDefault="007142B1" w:rsidP="007142B1">
      <w:pPr>
        <w:spacing w:line="360" w:lineRule="auto"/>
        <w:ind w:left="425" w:right="851"/>
        <w:jc w:val="both"/>
        <w:rPr>
          <w:sz w:val="22"/>
          <w:szCs w:val="22"/>
          <w:lang w:val="en-US"/>
        </w:rPr>
      </w:pPr>
      <w:r w:rsidRPr="007142B1">
        <w:rPr>
          <w:sz w:val="22"/>
          <w:szCs w:val="22"/>
          <w:lang w:val="en-US"/>
        </w:rPr>
        <w:t>Herewith the Author(s) confirm that their paper:</w:t>
      </w:r>
    </w:p>
    <w:p w14:paraId="236B780B" w14:textId="77777777" w:rsidR="007142B1" w:rsidRPr="007142B1" w:rsidRDefault="007142B1" w:rsidP="007142B1">
      <w:pPr>
        <w:spacing w:line="360" w:lineRule="auto"/>
        <w:ind w:left="425" w:right="851"/>
        <w:jc w:val="both"/>
        <w:rPr>
          <w:sz w:val="22"/>
          <w:szCs w:val="22"/>
          <w:lang w:val="en-US"/>
        </w:rPr>
      </w:pPr>
    </w:p>
    <w:p w14:paraId="6CE915BC" w14:textId="77777777" w:rsidR="007142B1" w:rsidRPr="007142B1" w:rsidRDefault="007142B1" w:rsidP="007142B1">
      <w:pPr>
        <w:spacing w:line="360" w:lineRule="auto"/>
        <w:ind w:left="425" w:right="851"/>
        <w:jc w:val="both"/>
        <w:rPr>
          <w:sz w:val="22"/>
          <w:szCs w:val="22"/>
          <w:lang w:val="en-US"/>
        </w:rPr>
      </w:pPr>
      <w:r w:rsidRPr="007142B1">
        <w:rPr>
          <w:sz w:val="22"/>
          <w:szCs w:val="22"/>
          <w:lang w:val="en-US"/>
        </w:rPr>
        <w:t>[INSERT TITLE]</w:t>
      </w:r>
    </w:p>
    <w:p w14:paraId="44F3C209" w14:textId="77777777" w:rsidR="007142B1" w:rsidRPr="007142B1" w:rsidRDefault="007142B1" w:rsidP="007142B1">
      <w:pPr>
        <w:spacing w:line="360" w:lineRule="auto"/>
        <w:ind w:left="425" w:right="851"/>
        <w:jc w:val="both"/>
        <w:rPr>
          <w:sz w:val="22"/>
          <w:szCs w:val="22"/>
          <w:lang w:val="en-US"/>
        </w:rPr>
      </w:pPr>
    </w:p>
    <w:p w14:paraId="5667AD1C" w14:textId="77777777" w:rsidR="007142B1" w:rsidRPr="007142B1" w:rsidRDefault="008934B9" w:rsidP="007142B1">
      <w:pPr>
        <w:spacing w:line="360" w:lineRule="auto"/>
        <w:ind w:left="425" w:right="851"/>
        <w:jc w:val="both"/>
        <w:rPr>
          <w:sz w:val="22"/>
          <w:szCs w:val="22"/>
          <w:lang w:val="en-US"/>
        </w:rPr>
      </w:pPr>
      <w:r>
        <w:rPr>
          <w:sz w:val="22"/>
          <w:szCs w:val="22"/>
          <w:lang w:val="en-US"/>
        </w:rPr>
        <w:t>a</w:t>
      </w:r>
      <w:r w:rsidR="007142B1" w:rsidRPr="007142B1">
        <w:rPr>
          <w:sz w:val="22"/>
          <w:szCs w:val="22"/>
          <w:lang w:val="en-US"/>
        </w:rPr>
        <w:t>uthored by:</w:t>
      </w:r>
    </w:p>
    <w:p w14:paraId="6268DCD8" w14:textId="77777777" w:rsidR="007142B1" w:rsidRPr="007142B1" w:rsidRDefault="008934B9" w:rsidP="007142B1">
      <w:pPr>
        <w:spacing w:line="360" w:lineRule="auto"/>
        <w:ind w:left="425" w:right="851"/>
        <w:jc w:val="both"/>
        <w:rPr>
          <w:sz w:val="22"/>
          <w:szCs w:val="22"/>
          <w:lang w:val="en-US"/>
        </w:rPr>
      </w:pPr>
      <w:r>
        <w:rPr>
          <w:sz w:val="22"/>
          <w:szCs w:val="22"/>
          <w:lang w:val="en-US"/>
        </w:rPr>
        <w:t>C</w:t>
      </w:r>
      <w:r w:rsidR="007142B1" w:rsidRPr="007142B1">
        <w:rPr>
          <w:sz w:val="22"/>
          <w:szCs w:val="22"/>
          <w:lang w:val="en-US"/>
        </w:rPr>
        <w:t xml:space="preserve">orresponding Author </w:t>
      </w:r>
    </w:p>
    <w:p w14:paraId="6BED23DB" w14:textId="77777777" w:rsidR="00DF1BD3" w:rsidRDefault="00DF1BD3" w:rsidP="007142B1">
      <w:pPr>
        <w:spacing w:line="360" w:lineRule="auto"/>
        <w:ind w:left="425" w:right="851"/>
        <w:jc w:val="both"/>
        <w:rPr>
          <w:sz w:val="22"/>
          <w:szCs w:val="22"/>
          <w:lang w:val="en-US"/>
        </w:rPr>
      </w:pPr>
    </w:p>
    <w:p w14:paraId="03857D27" w14:textId="77777777" w:rsidR="007142B1" w:rsidRPr="007142B1" w:rsidRDefault="007142B1" w:rsidP="007142B1">
      <w:pPr>
        <w:spacing w:line="360" w:lineRule="auto"/>
        <w:ind w:left="425" w:right="851"/>
        <w:jc w:val="both"/>
        <w:rPr>
          <w:sz w:val="22"/>
          <w:szCs w:val="22"/>
          <w:lang w:val="en-US"/>
        </w:rPr>
      </w:pPr>
      <w:r w:rsidRPr="007142B1">
        <w:rPr>
          <w:sz w:val="22"/>
          <w:szCs w:val="22"/>
          <w:lang w:val="en-US"/>
        </w:rPr>
        <w:t>Name:</w:t>
      </w:r>
    </w:p>
    <w:p w14:paraId="331EE68F" w14:textId="77777777" w:rsidR="00DF1BD3" w:rsidRDefault="00DF1BD3" w:rsidP="007142B1">
      <w:pPr>
        <w:spacing w:line="360" w:lineRule="auto"/>
        <w:ind w:left="425" w:right="851"/>
        <w:jc w:val="both"/>
        <w:rPr>
          <w:sz w:val="22"/>
          <w:szCs w:val="22"/>
          <w:lang w:val="en-US"/>
        </w:rPr>
      </w:pPr>
    </w:p>
    <w:p w14:paraId="437FC7ED" w14:textId="77777777" w:rsidR="007142B1" w:rsidRPr="007142B1" w:rsidRDefault="007142B1" w:rsidP="007142B1">
      <w:pPr>
        <w:spacing w:line="360" w:lineRule="auto"/>
        <w:ind w:left="425" w:right="851"/>
        <w:jc w:val="both"/>
        <w:rPr>
          <w:sz w:val="22"/>
          <w:szCs w:val="22"/>
          <w:lang w:val="en-US"/>
        </w:rPr>
      </w:pPr>
      <w:r w:rsidRPr="007142B1">
        <w:rPr>
          <w:sz w:val="22"/>
          <w:szCs w:val="22"/>
          <w:lang w:val="en-US"/>
        </w:rPr>
        <w:t>Affiliation:</w:t>
      </w:r>
    </w:p>
    <w:p w14:paraId="1825AFFC" w14:textId="77777777" w:rsidR="007142B1" w:rsidRPr="007142B1" w:rsidRDefault="007142B1" w:rsidP="007142B1">
      <w:pPr>
        <w:spacing w:line="360" w:lineRule="auto"/>
        <w:ind w:left="425" w:right="851"/>
        <w:jc w:val="both"/>
        <w:rPr>
          <w:sz w:val="22"/>
          <w:szCs w:val="22"/>
          <w:lang w:val="en-US"/>
        </w:rPr>
      </w:pPr>
    </w:p>
    <w:p w14:paraId="78DD04B3" w14:textId="77777777" w:rsidR="007142B1" w:rsidRPr="007142B1" w:rsidRDefault="007142B1" w:rsidP="007142B1">
      <w:pPr>
        <w:spacing w:line="360" w:lineRule="auto"/>
        <w:ind w:left="425" w:right="851"/>
        <w:jc w:val="both"/>
        <w:rPr>
          <w:sz w:val="22"/>
          <w:szCs w:val="22"/>
          <w:lang w:val="en-US"/>
        </w:rPr>
      </w:pPr>
      <w:r w:rsidRPr="007142B1">
        <w:rPr>
          <w:sz w:val="22"/>
          <w:szCs w:val="22"/>
          <w:lang w:val="en-US"/>
        </w:rPr>
        <w:t>Address:</w:t>
      </w:r>
    </w:p>
    <w:p w14:paraId="520A4308" w14:textId="77777777" w:rsidR="007142B1" w:rsidRPr="007142B1" w:rsidRDefault="007142B1" w:rsidP="007142B1">
      <w:pPr>
        <w:spacing w:line="360" w:lineRule="auto"/>
        <w:ind w:left="425" w:right="851"/>
        <w:jc w:val="both"/>
        <w:rPr>
          <w:sz w:val="22"/>
          <w:szCs w:val="22"/>
          <w:lang w:val="en-US"/>
        </w:rPr>
      </w:pPr>
    </w:p>
    <w:p w14:paraId="6EBA7B6C" w14:textId="77777777" w:rsidR="007142B1" w:rsidRPr="007142B1" w:rsidRDefault="007142B1" w:rsidP="007142B1">
      <w:pPr>
        <w:spacing w:line="360" w:lineRule="auto"/>
        <w:ind w:left="425" w:right="851"/>
        <w:jc w:val="both"/>
        <w:rPr>
          <w:sz w:val="22"/>
          <w:szCs w:val="22"/>
          <w:lang w:val="en-US"/>
        </w:rPr>
      </w:pPr>
      <w:r w:rsidRPr="007142B1">
        <w:rPr>
          <w:sz w:val="22"/>
          <w:szCs w:val="22"/>
          <w:lang w:val="en-US"/>
        </w:rPr>
        <w:t>Email:</w:t>
      </w:r>
    </w:p>
    <w:p w14:paraId="031DBF32" w14:textId="77777777" w:rsidR="007142B1" w:rsidRPr="007142B1" w:rsidRDefault="007142B1" w:rsidP="007142B1">
      <w:pPr>
        <w:spacing w:line="360" w:lineRule="auto"/>
        <w:ind w:left="425" w:right="851"/>
        <w:jc w:val="both"/>
        <w:rPr>
          <w:sz w:val="22"/>
          <w:szCs w:val="22"/>
          <w:lang w:val="en-US"/>
        </w:rPr>
      </w:pPr>
    </w:p>
    <w:p w14:paraId="273C9671" w14:textId="77777777" w:rsidR="007142B1" w:rsidRPr="007142B1" w:rsidRDefault="007142B1" w:rsidP="007142B1">
      <w:pPr>
        <w:spacing w:line="360" w:lineRule="auto"/>
        <w:ind w:left="425" w:right="851"/>
        <w:jc w:val="both"/>
        <w:rPr>
          <w:sz w:val="22"/>
          <w:szCs w:val="22"/>
          <w:lang w:val="en-US"/>
        </w:rPr>
      </w:pPr>
      <w:r w:rsidRPr="007142B1">
        <w:rPr>
          <w:sz w:val="22"/>
          <w:szCs w:val="22"/>
          <w:lang w:val="en-US"/>
        </w:rPr>
        <w:t>Other Authors names and affiliation</w:t>
      </w:r>
      <w:r w:rsidR="008934B9">
        <w:rPr>
          <w:sz w:val="22"/>
          <w:szCs w:val="22"/>
          <w:lang w:val="en-US"/>
        </w:rPr>
        <w:t>s</w:t>
      </w:r>
      <w:r w:rsidRPr="007142B1">
        <w:rPr>
          <w:sz w:val="22"/>
          <w:szCs w:val="22"/>
          <w:lang w:val="en-US"/>
        </w:rPr>
        <w:t xml:space="preserve"> </w:t>
      </w:r>
      <w:proofErr w:type="gramStart"/>
      <w:r w:rsidRPr="007142B1">
        <w:rPr>
          <w:sz w:val="22"/>
          <w:szCs w:val="22"/>
          <w:lang w:val="en-US"/>
        </w:rPr>
        <w:t>…..</w:t>
      </w:r>
      <w:proofErr w:type="gramEnd"/>
    </w:p>
    <w:p w14:paraId="5A642626" w14:textId="77777777" w:rsidR="007142B1" w:rsidRPr="007142B1" w:rsidRDefault="007142B1" w:rsidP="007142B1">
      <w:pPr>
        <w:spacing w:line="360" w:lineRule="auto"/>
        <w:ind w:left="425" w:right="851"/>
        <w:jc w:val="both"/>
        <w:rPr>
          <w:sz w:val="22"/>
          <w:szCs w:val="22"/>
          <w:lang w:val="en-US"/>
        </w:rPr>
      </w:pPr>
      <w:r w:rsidRPr="007142B1">
        <w:rPr>
          <w:sz w:val="22"/>
          <w:szCs w:val="22"/>
          <w:lang w:val="en-US"/>
        </w:rPr>
        <w:t>………………………………….</w:t>
      </w:r>
    </w:p>
    <w:p w14:paraId="4F185A05" w14:textId="77777777" w:rsidR="007142B1" w:rsidRPr="007142B1" w:rsidRDefault="007142B1" w:rsidP="007142B1">
      <w:pPr>
        <w:spacing w:line="360" w:lineRule="auto"/>
        <w:ind w:left="425" w:right="851"/>
        <w:jc w:val="both"/>
        <w:rPr>
          <w:sz w:val="22"/>
          <w:szCs w:val="22"/>
          <w:lang w:val="en-US"/>
        </w:rPr>
      </w:pPr>
    </w:p>
    <w:p w14:paraId="74423FF7" w14:textId="77777777" w:rsidR="007142B1" w:rsidRPr="007142B1" w:rsidRDefault="008934B9" w:rsidP="007142B1">
      <w:pPr>
        <w:ind w:left="426" w:right="849"/>
        <w:jc w:val="both"/>
        <w:rPr>
          <w:sz w:val="22"/>
          <w:szCs w:val="22"/>
          <w:lang w:val="en-US"/>
        </w:rPr>
      </w:pPr>
      <w:r>
        <w:rPr>
          <w:sz w:val="22"/>
          <w:szCs w:val="22"/>
          <w:lang w:val="en-US"/>
        </w:rPr>
        <w:t>is submitted for [tick the relevant option]</w:t>
      </w:r>
    </w:p>
    <w:p w14:paraId="2C9CD1E1" w14:textId="77777777" w:rsidR="007142B1" w:rsidRPr="007142B1" w:rsidRDefault="007142B1" w:rsidP="007142B1">
      <w:pPr>
        <w:ind w:left="426" w:right="849"/>
        <w:jc w:val="both"/>
        <w:rPr>
          <w:sz w:val="22"/>
          <w:szCs w:val="22"/>
          <w:lang w:val="en-US"/>
        </w:rPr>
      </w:pPr>
    </w:p>
    <w:p w14:paraId="172C74FD" w14:textId="77777777" w:rsidR="007142B1" w:rsidRPr="007142B1" w:rsidRDefault="007142B1" w:rsidP="007142B1">
      <w:pPr>
        <w:ind w:left="426" w:right="849"/>
        <w:jc w:val="both"/>
        <w:rPr>
          <w:sz w:val="22"/>
          <w:szCs w:val="22"/>
          <w:lang w:val="en-US"/>
        </w:rPr>
      </w:pPr>
      <w:r w:rsidRPr="007142B1">
        <w:rPr>
          <w:sz w:val="22"/>
          <w:szCs w:val="22"/>
          <w:lang w:val="en-US"/>
        </w:rPr>
        <w:t>o</w:t>
      </w:r>
      <w:r w:rsidRPr="007142B1">
        <w:rPr>
          <w:sz w:val="22"/>
          <w:szCs w:val="22"/>
          <w:lang w:val="en-US"/>
        </w:rPr>
        <w:tab/>
        <w:t>publication in Sinergie Italian Journal of Management</w:t>
      </w:r>
    </w:p>
    <w:p w14:paraId="126E4113" w14:textId="77777777" w:rsidR="007142B1" w:rsidRPr="007142B1" w:rsidRDefault="007142B1" w:rsidP="007142B1">
      <w:pPr>
        <w:ind w:left="426" w:right="849"/>
        <w:jc w:val="both"/>
        <w:rPr>
          <w:sz w:val="22"/>
          <w:szCs w:val="22"/>
          <w:lang w:val="en-US"/>
        </w:rPr>
      </w:pPr>
    </w:p>
    <w:p w14:paraId="2AC33A8A" w14:textId="77777777" w:rsidR="007142B1" w:rsidRPr="007142B1" w:rsidRDefault="007142B1" w:rsidP="007142B1">
      <w:pPr>
        <w:ind w:left="426" w:right="849"/>
        <w:jc w:val="both"/>
        <w:rPr>
          <w:sz w:val="22"/>
          <w:szCs w:val="22"/>
          <w:lang w:val="en-US"/>
        </w:rPr>
      </w:pPr>
      <w:r w:rsidRPr="007142B1">
        <w:rPr>
          <w:sz w:val="22"/>
          <w:szCs w:val="22"/>
          <w:lang w:val="en-US"/>
        </w:rPr>
        <w:t>to Fondazione Cueim, the publisher.</w:t>
      </w:r>
    </w:p>
    <w:p w14:paraId="1EA9824C" w14:textId="77777777" w:rsidR="007142B1" w:rsidRPr="007142B1" w:rsidRDefault="007142B1" w:rsidP="007142B1">
      <w:pPr>
        <w:ind w:left="426" w:right="849"/>
        <w:jc w:val="both"/>
        <w:rPr>
          <w:sz w:val="22"/>
          <w:szCs w:val="22"/>
          <w:lang w:val="en-US"/>
        </w:rPr>
      </w:pPr>
    </w:p>
    <w:p w14:paraId="67F85FFE" w14:textId="77777777" w:rsidR="007142B1" w:rsidRPr="007142B1" w:rsidRDefault="008934B9" w:rsidP="007142B1">
      <w:pPr>
        <w:ind w:left="426" w:right="849"/>
        <w:jc w:val="both"/>
        <w:rPr>
          <w:sz w:val="22"/>
          <w:szCs w:val="22"/>
          <w:lang w:val="en-US"/>
        </w:rPr>
      </w:pPr>
      <w:r>
        <w:rPr>
          <w:sz w:val="22"/>
          <w:szCs w:val="22"/>
          <w:lang w:val="en-US"/>
        </w:rPr>
        <w:t xml:space="preserve">The Authors </w:t>
      </w:r>
      <w:r w:rsidR="007142B1" w:rsidRPr="007142B1">
        <w:rPr>
          <w:sz w:val="22"/>
          <w:szCs w:val="22"/>
          <w:lang w:val="en-US"/>
        </w:rPr>
        <w:t xml:space="preserve">agree on the following terms of use and conduct. </w:t>
      </w:r>
    </w:p>
    <w:p w14:paraId="3E8790EE" w14:textId="77777777" w:rsidR="007142B1" w:rsidRPr="007142B1" w:rsidRDefault="007142B1" w:rsidP="007142B1">
      <w:pPr>
        <w:ind w:left="426" w:right="849"/>
        <w:jc w:val="both"/>
        <w:rPr>
          <w:sz w:val="22"/>
          <w:szCs w:val="22"/>
          <w:lang w:val="en-US"/>
        </w:rPr>
      </w:pPr>
      <w:r w:rsidRPr="007142B1">
        <w:rPr>
          <w:sz w:val="22"/>
          <w:szCs w:val="22"/>
          <w:lang w:val="en-US"/>
        </w:rPr>
        <w:t>The paper will be made Open Access under the terms of the Creative Commons License Attribution 4.0 International (CC BY 4.0), available at https://creativecommons.org/licenses/by/4.0/legalcode, and be published as part of:</w:t>
      </w:r>
      <w:r w:rsidR="00DF1BD3">
        <w:rPr>
          <w:sz w:val="22"/>
          <w:szCs w:val="22"/>
          <w:lang w:val="en-US"/>
        </w:rPr>
        <w:t xml:space="preserve"> </w:t>
      </w:r>
      <w:r w:rsidRPr="007142B1">
        <w:rPr>
          <w:sz w:val="22"/>
          <w:szCs w:val="22"/>
          <w:lang w:val="en-US"/>
        </w:rPr>
        <w:t>[tick the relevant option]</w:t>
      </w:r>
    </w:p>
    <w:p w14:paraId="71CFC563" w14:textId="77777777" w:rsidR="007142B1" w:rsidRPr="007142B1" w:rsidRDefault="007142B1" w:rsidP="007142B1">
      <w:pPr>
        <w:ind w:left="426" w:right="849"/>
        <w:jc w:val="both"/>
        <w:rPr>
          <w:sz w:val="22"/>
          <w:szCs w:val="22"/>
          <w:lang w:val="en-US"/>
        </w:rPr>
      </w:pPr>
    </w:p>
    <w:p w14:paraId="666781C1" w14:textId="2621B3A6" w:rsidR="00E939EA" w:rsidRPr="00E939EA" w:rsidRDefault="007142B1" w:rsidP="00E939EA">
      <w:pPr>
        <w:tabs>
          <w:tab w:val="left" w:pos="709"/>
        </w:tabs>
        <w:ind w:left="709" w:right="849" w:hanging="283"/>
        <w:jc w:val="both"/>
        <w:rPr>
          <w:sz w:val="22"/>
          <w:szCs w:val="22"/>
        </w:rPr>
      </w:pPr>
      <w:r w:rsidRPr="007142B1">
        <w:rPr>
          <w:sz w:val="22"/>
          <w:szCs w:val="22"/>
          <w:lang w:val="en-US"/>
        </w:rPr>
        <w:t>o</w:t>
      </w:r>
      <w:r w:rsidRPr="007142B1">
        <w:rPr>
          <w:sz w:val="22"/>
          <w:szCs w:val="22"/>
          <w:lang w:val="en-US"/>
        </w:rPr>
        <w:tab/>
      </w:r>
      <w:proofErr w:type="gramStart"/>
      <w:r w:rsidRPr="007142B1">
        <w:rPr>
          <w:sz w:val="22"/>
          <w:szCs w:val="22"/>
          <w:lang w:val="en-US"/>
        </w:rPr>
        <w:t>An</w:t>
      </w:r>
      <w:proofErr w:type="gramEnd"/>
      <w:r w:rsidRPr="007142B1">
        <w:rPr>
          <w:sz w:val="22"/>
          <w:szCs w:val="22"/>
          <w:lang w:val="en-US"/>
        </w:rPr>
        <w:t xml:space="preserve"> issue of the periodic publication Sinergie Italian Journal of Management ISSN 0393-5108</w:t>
      </w:r>
      <w:r w:rsidR="00E939EA">
        <w:rPr>
          <w:sz w:val="22"/>
          <w:szCs w:val="22"/>
          <w:lang w:val="en-US"/>
        </w:rPr>
        <w:t xml:space="preserve"> </w:t>
      </w:r>
      <w:r w:rsidR="0062554D">
        <w:rPr>
          <w:sz w:val="22"/>
          <w:szCs w:val="22"/>
          <w:lang w:val="en-US"/>
        </w:rPr>
        <w:t xml:space="preserve">/ </w:t>
      </w:r>
      <w:r w:rsidR="00E939EA" w:rsidRPr="00E939EA">
        <w:rPr>
          <w:sz w:val="22"/>
          <w:szCs w:val="22"/>
        </w:rPr>
        <w:t>ISSN 2785-549X</w:t>
      </w:r>
    </w:p>
    <w:p w14:paraId="4AD45961" w14:textId="2BE9BC6E" w:rsidR="007142B1" w:rsidRPr="007142B1" w:rsidRDefault="007142B1" w:rsidP="00F27AD3">
      <w:pPr>
        <w:tabs>
          <w:tab w:val="left" w:pos="709"/>
        </w:tabs>
        <w:ind w:left="709" w:right="849" w:hanging="283"/>
        <w:jc w:val="both"/>
        <w:rPr>
          <w:sz w:val="22"/>
          <w:szCs w:val="22"/>
          <w:lang w:val="en-US"/>
        </w:rPr>
      </w:pPr>
    </w:p>
    <w:p w14:paraId="7440109F" w14:textId="77777777" w:rsidR="007142B1" w:rsidRPr="007142B1" w:rsidRDefault="007142B1" w:rsidP="007142B1">
      <w:pPr>
        <w:ind w:left="426" w:right="849"/>
        <w:jc w:val="both"/>
        <w:rPr>
          <w:sz w:val="22"/>
          <w:szCs w:val="22"/>
          <w:lang w:val="en-US"/>
        </w:rPr>
      </w:pPr>
    </w:p>
    <w:p w14:paraId="58CA9C05" w14:textId="77777777" w:rsidR="007142B1" w:rsidRPr="007142B1" w:rsidRDefault="007142B1" w:rsidP="00F27AD3">
      <w:pPr>
        <w:spacing w:after="120"/>
        <w:ind w:left="426" w:right="849"/>
        <w:jc w:val="both"/>
        <w:rPr>
          <w:sz w:val="22"/>
          <w:szCs w:val="22"/>
          <w:lang w:val="en-US"/>
        </w:rPr>
      </w:pPr>
      <w:r w:rsidRPr="007142B1">
        <w:rPr>
          <w:sz w:val="22"/>
          <w:szCs w:val="22"/>
          <w:lang w:val="en-US"/>
        </w:rPr>
        <w:t>The paper will be made available publicly under the aforementioned license on the servers of Fondazione Cueim/ Sinergie Italian Journal of Management.</w:t>
      </w:r>
      <w:r w:rsidR="00DF1BD3">
        <w:rPr>
          <w:sz w:val="22"/>
          <w:szCs w:val="22"/>
          <w:lang w:val="en-US"/>
        </w:rPr>
        <w:t xml:space="preserve"> </w:t>
      </w:r>
      <w:r w:rsidRPr="007142B1">
        <w:rPr>
          <w:sz w:val="22"/>
          <w:szCs w:val="22"/>
          <w:lang w:val="en-US"/>
        </w:rPr>
        <w:t xml:space="preserve">The Authors grant the publisher, Fondazione Cueim, and its archiving partners the non-exclusive and irrevocable right to archive the paper and to make it accessible (online and free of charge) for public distribution. This </w:t>
      </w:r>
      <w:r w:rsidRPr="007142B1">
        <w:rPr>
          <w:sz w:val="22"/>
          <w:szCs w:val="22"/>
          <w:lang w:val="en-US"/>
        </w:rPr>
        <w:lastRenderedPageBreak/>
        <w:t xml:space="preserve">granted right extends to any associated metadata of the </w:t>
      </w:r>
      <w:r w:rsidR="008934B9">
        <w:rPr>
          <w:sz w:val="22"/>
          <w:szCs w:val="22"/>
          <w:lang w:val="en-US"/>
        </w:rPr>
        <w:t>paper. Specifically, the Authors</w:t>
      </w:r>
      <w:r w:rsidRPr="007142B1">
        <w:rPr>
          <w:sz w:val="22"/>
          <w:szCs w:val="22"/>
          <w:lang w:val="en-US"/>
        </w:rPr>
        <w:t xml:space="preserve"> license the associated metadata under a Creative Commons CC0 1.0 Universal lice</w:t>
      </w:r>
      <w:r w:rsidR="008934B9">
        <w:rPr>
          <w:sz w:val="22"/>
          <w:szCs w:val="22"/>
          <w:lang w:val="en-US"/>
        </w:rPr>
        <w:t>nse (public domain). The Authors</w:t>
      </w:r>
      <w:r w:rsidRPr="007142B1">
        <w:rPr>
          <w:sz w:val="22"/>
          <w:szCs w:val="22"/>
          <w:lang w:val="en-US"/>
        </w:rPr>
        <w:t xml:space="preserve"> agree that Author</w:t>
      </w:r>
      <w:r w:rsidR="008934B9">
        <w:rPr>
          <w:sz w:val="22"/>
          <w:szCs w:val="22"/>
          <w:lang w:val="en-US"/>
        </w:rPr>
        <w:t>s’</w:t>
      </w:r>
      <w:r w:rsidRPr="007142B1">
        <w:rPr>
          <w:sz w:val="22"/>
          <w:szCs w:val="22"/>
          <w:lang w:val="en-US"/>
        </w:rPr>
        <w:t xml:space="preserve"> names and affiliations are part of the associated metadata and may be stored on the servers of Fondazione Cueim and made available under the CC0 license.</w:t>
      </w:r>
    </w:p>
    <w:p w14:paraId="6FD05A2F" w14:textId="77777777" w:rsidR="007142B1" w:rsidRPr="007142B1" w:rsidRDefault="008A78A8" w:rsidP="00F27AD3">
      <w:pPr>
        <w:spacing w:after="120"/>
        <w:ind w:left="426" w:right="849"/>
        <w:jc w:val="both"/>
        <w:rPr>
          <w:sz w:val="22"/>
          <w:szCs w:val="22"/>
          <w:lang w:val="en-US"/>
        </w:rPr>
      </w:pPr>
      <w:r>
        <w:rPr>
          <w:sz w:val="22"/>
          <w:szCs w:val="22"/>
          <w:lang w:val="en-US"/>
        </w:rPr>
        <w:t>The Authors are</w:t>
      </w:r>
      <w:r w:rsidR="007142B1" w:rsidRPr="007142B1">
        <w:rPr>
          <w:sz w:val="22"/>
          <w:szCs w:val="22"/>
          <w:lang w:val="en-US"/>
        </w:rPr>
        <w:t xml:space="preserve"> aware that only original content is published, following </w:t>
      </w:r>
      <w:r w:rsidR="008934B9">
        <w:rPr>
          <w:sz w:val="22"/>
          <w:szCs w:val="22"/>
          <w:lang w:val="en-US"/>
        </w:rPr>
        <w:t>the journal evalu</w:t>
      </w:r>
      <w:r w:rsidR="007142B1" w:rsidRPr="007142B1">
        <w:rPr>
          <w:sz w:val="22"/>
          <w:szCs w:val="22"/>
          <w:lang w:val="en-US"/>
        </w:rPr>
        <w:t xml:space="preserve">ation procedures. The journal editor in chief and co-editor are in charge with the evaluation of the papers and with the supervision of </w:t>
      </w:r>
      <w:r w:rsidR="008934B9">
        <w:rPr>
          <w:sz w:val="22"/>
          <w:szCs w:val="22"/>
          <w:lang w:val="en-US"/>
        </w:rPr>
        <w:t xml:space="preserve">the </w:t>
      </w:r>
      <w:r w:rsidR="007142B1" w:rsidRPr="007142B1">
        <w:rPr>
          <w:sz w:val="22"/>
          <w:szCs w:val="22"/>
          <w:lang w:val="en-US"/>
        </w:rPr>
        <w:t>peer review process.</w:t>
      </w:r>
    </w:p>
    <w:p w14:paraId="2720AC45" w14:textId="77777777" w:rsidR="007142B1" w:rsidRPr="00DF1BD3" w:rsidRDefault="007142B1" w:rsidP="00F27AD3">
      <w:pPr>
        <w:spacing w:after="120"/>
        <w:ind w:left="426" w:right="849"/>
        <w:jc w:val="both"/>
        <w:rPr>
          <w:sz w:val="22"/>
          <w:szCs w:val="22"/>
          <w:lang w:val="en-US"/>
        </w:rPr>
      </w:pPr>
      <w:r w:rsidRPr="007142B1">
        <w:rPr>
          <w:sz w:val="22"/>
          <w:szCs w:val="22"/>
          <w:lang w:val="en-US"/>
        </w:rPr>
        <w:t>The editors reserve the right</w:t>
      </w:r>
      <w:r w:rsidR="008934B9">
        <w:rPr>
          <w:sz w:val="22"/>
          <w:szCs w:val="22"/>
          <w:lang w:val="en-US"/>
        </w:rPr>
        <w:t xml:space="preserve"> to require changes to the manuscript</w:t>
      </w:r>
      <w:r w:rsidRPr="007142B1">
        <w:rPr>
          <w:sz w:val="22"/>
          <w:szCs w:val="22"/>
          <w:lang w:val="en-US"/>
        </w:rPr>
        <w:t>, including changes to</w:t>
      </w:r>
      <w:r w:rsidR="008934B9">
        <w:rPr>
          <w:sz w:val="22"/>
          <w:szCs w:val="22"/>
          <w:lang w:val="en-US"/>
        </w:rPr>
        <w:t xml:space="preserve"> its length</w:t>
      </w:r>
      <w:r w:rsidRPr="007142B1">
        <w:rPr>
          <w:sz w:val="22"/>
          <w:szCs w:val="22"/>
          <w:lang w:val="en-US"/>
        </w:rPr>
        <w:t xml:space="preserve">, as a condition of acceptance. The editors reserve the right, notwithstanding acceptance, not to publish the paper if for any reason such publication would in the reasonable judgment of the editor result in legal liability or violation of ethical practices. If the </w:t>
      </w:r>
      <w:r w:rsidRPr="00DF1BD3">
        <w:rPr>
          <w:sz w:val="22"/>
          <w:szCs w:val="22"/>
          <w:lang w:val="en-US"/>
        </w:rPr>
        <w:t>editor decides not to publ</w:t>
      </w:r>
      <w:r w:rsidR="008934B9">
        <w:rPr>
          <w:sz w:val="22"/>
          <w:szCs w:val="22"/>
          <w:lang w:val="en-US"/>
        </w:rPr>
        <w:t xml:space="preserve">ish the paper, the Authors </w:t>
      </w:r>
      <w:r w:rsidRPr="00DF1BD3">
        <w:rPr>
          <w:sz w:val="22"/>
          <w:szCs w:val="22"/>
          <w:lang w:val="en-US"/>
        </w:rPr>
        <w:t>are free to submit the paper to any other journal from any other publisher.</w:t>
      </w:r>
    </w:p>
    <w:p w14:paraId="2B7D9BD3" w14:textId="77777777" w:rsidR="007142B1" w:rsidRPr="00DF1BD3" w:rsidRDefault="007142B1" w:rsidP="00F27AD3">
      <w:pPr>
        <w:spacing w:after="120"/>
        <w:ind w:left="426" w:right="849"/>
        <w:jc w:val="both"/>
        <w:rPr>
          <w:sz w:val="22"/>
          <w:szCs w:val="22"/>
          <w:lang w:val="en-US"/>
        </w:rPr>
      </w:pPr>
      <w:r w:rsidRPr="00DF1BD3">
        <w:rPr>
          <w:sz w:val="22"/>
          <w:szCs w:val="22"/>
          <w:lang w:val="en-US"/>
        </w:rPr>
        <w:t xml:space="preserve">The Authors represent that: </w:t>
      </w:r>
    </w:p>
    <w:p w14:paraId="0CCFAF71" w14:textId="77777777" w:rsidR="007142B1" w:rsidRPr="00DF1BD3" w:rsidRDefault="007142B1" w:rsidP="00F27AD3">
      <w:pPr>
        <w:tabs>
          <w:tab w:val="left" w:pos="993"/>
        </w:tabs>
        <w:spacing w:after="120"/>
        <w:ind w:left="993" w:right="849" w:hanging="567"/>
        <w:jc w:val="both"/>
        <w:rPr>
          <w:sz w:val="22"/>
          <w:szCs w:val="22"/>
          <w:lang w:val="en-US"/>
        </w:rPr>
      </w:pPr>
      <w:r w:rsidRPr="00DF1BD3">
        <w:rPr>
          <w:sz w:val="22"/>
          <w:szCs w:val="22"/>
          <w:lang w:val="en-US"/>
        </w:rPr>
        <w:t>(</w:t>
      </w:r>
      <w:proofErr w:type="spellStart"/>
      <w:r w:rsidRPr="00DF1BD3">
        <w:rPr>
          <w:sz w:val="22"/>
          <w:szCs w:val="22"/>
          <w:lang w:val="en-US"/>
        </w:rPr>
        <w:t>i</w:t>
      </w:r>
      <w:proofErr w:type="spellEnd"/>
      <w:r w:rsidRPr="00DF1BD3">
        <w:rPr>
          <w:sz w:val="22"/>
          <w:szCs w:val="22"/>
          <w:lang w:val="en-US"/>
        </w:rPr>
        <w:t xml:space="preserve">) </w:t>
      </w:r>
      <w:r w:rsidR="00F27AD3" w:rsidRPr="00DF1BD3">
        <w:rPr>
          <w:sz w:val="22"/>
          <w:szCs w:val="22"/>
          <w:lang w:val="en-US"/>
        </w:rPr>
        <w:tab/>
      </w:r>
      <w:r w:rsidRPr="00DF1BD3">
        <w:rPr>
          <w:sz w:val="22"/>
          <w:szCs w:val="22"/>
          <w:lang w:val="en-US"/>
        </w:rPr>
        <w:t xml:space="preserve">the paper is the Authors’ original </w:t>
      </w:r>
      <w:proofErr w:type="gramStart"/>
      <w:r w:rsidRPr="00DF1BD3">
        <w:rPr>
          <w:sz w:val="22"/>
          <w:szCs w:val="22"/>
          <w:lang w:val="en-US"/>
        </w:rPr>
        <w:t>work,</w:t>
      </w:r>
      <w:proofErr w:type="gramEnd"/>
      <w:r w:rsidRPr="00DF1BD3">
        <w:rPr>
          <w:sz w:val="22"/>
          <w:szCs w:val="22"/>
          <w:lang w:val="en-US"/>
        </w:rPr>
        <w:t xml:space="preserve"> the contents are based on the Authors’ own research and are expressed in their own words. The work and/</w:t>
      </w:r>
      <w:r w:rsidR="008934B9">
        <w:rPr>
          <w:sz w:val="22"/>
          <w:szCs w:val="22"/>
          <w:lang w:val="en-US"/>
        </w:rPr>
        <w:t>or words of others, if used, have</w:t>
      </w:r>
      <w:r w:rsidRPr="00DF1BD3">
        <w:rPr>
          <w:sz w:val="22"/>
          <w:szCs w:val="22"/>
          <w:lang w:val="en-US"/>
        </w:rPr>
        <w:t xml:space="preserve"> been appropriately cited or quoted </w:t>
      </w:r>
    </w:p>
    <w:p w14:paraId="168A47F6" w14:textId="77777777" w:rsidR="007142B1" w:rsidRPr="00DF1BD3" w:rsidRDefault="007142B1" w:rsidP="00F27AD3">
      <w:pPr>
        <w:tabs>
          <w:tab w:val="left" w:pos="993"/>
        </w:tabs>
        <w:spacing w:after="120"/>
        <w:ind w:left="993" w:right="849" w:hanging="567"/>
        <w:jc w:val="both"/>
        <w:rPr>
          <w:sz w:val="22"/>
          <w:szCs w:val="22"/>
          <w:lang w:val="en-US"/>
        </w:rPr>
      </w:pPr>
      <w:r w:rsidRPr="00DF1BD3">
        <w:rPr>
          <w:sz w:val="22"/>
          <w:szCs w:val="22"/>
          <w:lang w:val="en-US"/>
        </w:rPr>
        <w:t xml:space="preserve">(ii) </w:t>
      </w:r>
      <w:r w:rsidR="00F27AD3" w:rsidRPr="00DF1BD3">
        <w:rPr>
          <w:sz w:val="22"/>
          <w:szCs w:val="22"/>
          <w:lang w:val="en-US"/>
        </w:rPr>
        <w:tab/>
      </w:r>
      <w:r w:rsidRPr="00DF1BD3">
        <w:rPr>
          <w:sz w:val="22"/>
          <w:szCs w:val="22"/>
          <w:lang w:val="en-US"/>
        </w:rPr>
        <w:t>all individuals identified as Authors actually contributed to the paper, and all individuals</w:t>
      </w:r>
      <w:r w:rsidR="008934B9">
        <w:rPr>
          <w:sz w:val="22"/>
          <w:szCs w:val="22"/>
          <w:lang w:val="en-US"/>
        </w:rPr>
        <w:t xml:space="preserve"> who contributed are included; individual and institutions</w:t>
      </w:r>
      <w:r w:rsidRPr="00DF1BD3">
        <w:rPr>
          <w:sz w:val="22"/>
          <w:szCs w:val="22"/>
          <w:lang w:val="en-US"/>
        </w:rPr>
        <w:t xml:space="preserve"> who have provided support but have not contributed to the research are acknowledged on the first page of the article</w:t>
      </w:r>
    </w:p>
    <w:p w14:paraId="51F76DE6" w14:textId="77777777" w:rsidR="007142B1" w:rsidRPr="00DF1BD3" w:rsidRDefault="007142B1" w:rsidP="00F27AD3">
      <w:pPr>
        <w:tabs>
          <w:tab w:val="left" w:pos="993"/>
        </w:tabs>
        <w:spacing w:after="120"/>
        <w:ind w:left="993" w:right="849" w:hanging="567"/>
        <w:jc w:val="both"/>
        <w:rPr>
          <w:sz w:val="22"/>
          <w:szCs w:val="22"/>
          <w:lang w:val="en-US"/>
        </w:rPr>
      </w:pPr>
      <w:r w:rsidRPr="00DF1BD3">
        <w:rPr>
          <w:sz w:val="22"/>
          <w:szCs w:val="22"/>
          <w:lang w:val="en-US"/>
        </w:rPr>
        <w:t xml:space="preserve">(iii) </w:t>
      </w:r>
      <w:r w:rsidR="00F27AD3" w:rsidRPr="00DF1BD3">
        <w:rPr>
          <w:sz w:val="22"/>
          <w:szCs w:val="22"/>
          <w:lang w:val="en-US"/>
        </w:rPr>
        <w:tab/>
      </w:r>
      <w:r w:rsidRPr="00DF1BD3">
        <w:rPr>
          <w:sz w:val="22"/>
          <w:szCs w:val="22"/>
          <w:lang w:val="en-US"/>
        </w:rPr>
        <w:t>if the paper was prepared jointly, the corresponding Author has informed the co-Authors of the terms of this Agreement and has obtained their signed written per</w:t>
      </w:r>
      <w:r w:rsidR="008934B9">
        <w:rPr>
          <w:sz w:val="22"/>
          <w:szCs w:val="22"/>
          <w:lang w:val="en-US"/>
        </w:rPr>
        <w:t>mission to the present Agreement</w:t>
      </w:r>
      <w:r w:rsidRPr="00DF1BD3">
        <w:rPr>
          <w:sz w:val="22"/>
          <w:szCs w:val="22"/>
          <w:lang w:val="en-US"/>
        </w:rPr>
        <w:t xml:space="preserve">; </w:t>
      </w:r>
    </w:p>
    <w:p w14:paraId="1C3FFFFA" w14:textId="77777777" w:rsidR="007142B1" w:rsidRPr="00DF1BD3" w:rsidRDefault="007142B1" w:rsidP="00F27AD3">
      <w:pPr>
        <w:tabs>
          <w:tab w:val="left" w:pos="993"/>
        </w:tabs>
        <w:spacing w:after="120"/>
        <w:ind w:left="993" w:right="849" w:hanging="567"/>
        <w:jc w:val="both"/>
        <w:rPr>
          <w:sz w:val="22"/>
          <w:szCs w:val="22"/>
          <w:lang w:val="en-US"/>
        </w:rPr>
      </w:pPr>
      <w:r w:rsidRPr="00DF1BD3">
        <w:rPr>
          <w:sz w:val="22"/>
          <w:szCs w:val="22"/>
          <w:lang w:val="en-US"/>
        </w:rPr>
        <w:t xml:space="preserve">(iv) </w:t>
      </w:r>
      <w:r w:rsidR="00F27AD3" w:rsidRPr="00DF1BD3">
        <w:rPr>
          <w:sz w:val="22"/>
          <w:szCs w:val="22"/>
          <w:lang w:val="en-US"/>
        </w:rPr>
        <w:tab/>
      </w:r>
      <w:r w:rsidR="008934B9">
        <w:rPr>
          <w:sz w:val="22"/>
          <w:szCs w:val="22"/>
          <w:lang w:val="en-US"/>
        </w:rPr>
        <w:t>the p</w:t>
      </w:r>
      <w:r w:rsidRPr="00DF1BD3">
        <w:rPr>
          <w:sz w:val="22"/>
          <w:szCs w:val="22"/>
          <w:lang w:val="en-US"/>
        </w:rPr>
        <w:t xml:space="preserve">aper is submitted only to this Journal and publication is not redundant: the paper has not been published in its current or a substantially similar form before, has not been included in another manuscript, and is not currently under consideration or accepted for publication elsewhere; </w:t>
      </w:r>
    </w:p>
    <w:p w14:paraId="5E4BD11E" w14:textId="77777777" w:rsidR="007142B1" w:rsidRPr="007142B1" w:rsidRDefault="007142B1" w:rsidP="00F27AD3">
      <w:pPr>
        <w:tabs>
          <w:tab w:val="left" w:pos="993"/>
        </w:tabs>
        <w:spacing w:after="120"/>
        <w:ind w:left="993" w:right="849" w:hanging="567"/>
        <w:jc w:val="both"/>
        <w:rPr>
          <w:sz w:val="22"/>
          <w:szCs w:val="22"/>
          <w:lang w:val="en-US"/>
        </w:rPr>
      </w:pPr>
      <w:r w:rsidRPr="00DF1BD3">
        <w:rPr>
          <w:sz w:val="22"/>
          <w:szCs w:val="22"/>
          <w:lang w:val="en-US"/>
        </w:rPr>
        <w:t xml:space="preserve">(v) </w:t>
      </w:r>
      <w:r w:rsidR="00F27AD3" w:rsidRPr="00DF1BD3">
        <w:rPr>
          <w:sz w:val="22"/>
          <w:szCs w:val="22"/>
          <w:lang w:val="en-US"/>
        </w:rPr>
        <w:tab/>
      </w:r>
      <w:r w:rsidRPr="00DF1BD3">
        <w:rPr>
          <w:sz w:val="22"/>
          <w:szCs w:val="22"/>
          <w:lang w:val="en-US"/>
        </w:rPr>
        <w:t>if excerpts from copyrighted works owned by third parties are included, the Author</w:t>
      </w:r>
      <w:r w:rsidR="008934B9">
        <w:rPr>
          <w:sz w:val="22"/>
          <w:szCs w:val="22"/>
          <w:lang w:val="en-US"/>
        </w:rPr>
        <w:t>s</w:t>
      </w:r>
      <w:r w:rsidRPr="00DF1BD3">
        <w:rPr>
          <w:sz w:val="22"/>
          <w:szCs w:val="22"/>
          <w:lang w:val="en-US"/>
        </w:rPr>
        <w:t xml:space="preserve"> shall obtain written permission from the copyright owners for all uses, and show credit to the </w:t>
      </w:r>
      <w:r w:rsidRPr="007142B1">
        <w:rPr>
          <w:sz w:val="22"/>
          <w:szCs w:val="22"/>
          <w:lang w:val="en-US"/>
        </w:rPr>
        <w:t xml:space="preserve">sources in the paper; </w:t>
      </w:r>
    </w:p>
    <w:p w14:paraId="1DA247B0" w14:textId="77777777" w:rsidR="007142B1" w:rsidRPr="007142B1" w:rsidRDefault="007142B1" w:rsidP="00F27AD3">
      <w:pPr>
        <w:tabs>
          <w:tab w:val="left" w:pos="993"/>
        </w:tabs>
        <w:spacing w:after="120"/>
        <w:ind w:left="993" w:right="849" w:hanging="567"/>
        <w:jc w:val="both"/>
        <w:rPr>
          <w:sz w:val="22"/>
          <w:szCs w:val="22"/>
          <w:lang w:val="en-US"/>
        </w:rPr>
      </w:pPr>
      <w:r w:rsidRPr="007142B1">
        <w:rPr>
          <w:sz w:val="22"/>
          <w:szCs w:val="22"/>
          <w:lang w:val="en-US"/>
        </w:rPr>
        <w:t xml:space="preserve">(vi) </w:t>
      </w:r>
      <w:r w:rsidR="00F27AD3">
        <w:rPr>
          <w:sz w:val="22"/>
          <w:szCs w:val="22"/>
          <w:lang w:val="en-US"/>
        </w:rPr>
        <w:tab/>
      </w:r>
      <w:r w:rsidR="008934B9">
        <w:rPr>
          <w:sz w:val="22"/>
          <w:szCs w:val="22"/>
          <w:lang w:val="en-US"/>
        </w:rPr>
        <w:t>the p</w:t>
      </w:r>
      <w:r w:rsidRPr="007142B1">
        <w:rPr>
          <w:sz w:val="22"/>
          <w:szCs w:val="22"/>
          <w:lang w:val="en-US"/>
        </w:rPr>
        <w:t>aper and any su</w:t>
      </w:r>
      <w:r w:rsidR="008934B9">
        <w:rPr>
          <w:sz w:val="22"/>
          <w:szCs w:val="22"/>
          <w:lang w:val="en-US"/>
        </w:rPr>
        <w:t>bmitted supporting i</w:t>
      </w:r>
      <w:r w:rsidRPr="007142B1">
        <w:rPr>
          <w:sz w:val="22"/>
          <w:szCs w:val="22"/>
          <w:lang w:val="en-US"/>
        </w:rPr>
        <w:t xml:space="preserve">nformation contain no </w:t>
      </w:r>
      <w:proofErr w:type="spellStart"/>
      <w:r w:rsidRPr="007142B1">
        <w:rPr>
          <w:sz w:val="22"/>
          <w:szCs w:val="22"/>
          <w:lang w:val="en-US"/>
        </w:rPr>
        <w:t>libellous</w:t>
      </w:r>
      <w:proofErr w:type="spellEnd"/>
      <w:r w:rsidRPr="007142B1">
        <w:rPr>
          <w:sz w:val="22"/>
          <w:szCs w:val="22"/>
          <w:lang w:val="en-US"/>
        </w:rPr>
        <w:t xml:space="preserve"> or unlawful statements, do not infringe upon the rights (including without limitation the copyright, patent or trademark rights) or the privacy of others, do not breach any confidentiality obligation, do not violate a contract or any law, or do not contain material or instructions that might cause harm or injury, and only utilize data that has been obtained in accordance with app</w:t>
      </w:r>
      <w:r w:rsidR="00C00C03">
        <w:rPr>
          <w:sz w:val="22"/>
          <w:szCs w:val="22"/>
          <w:lang w:val="en-US"/>
        </w:rPr>
        <w:t>licable legal requirements and j</w:t>
      </w:r>
      <w:r w:rsidRPr="007142B1">
        <w:rPr>
          <w:sz w:val="22"/>
          <w:szCs w:val="22"/>
          <w:lang w:val="en-US"/>
        </w:rPr>
        <w:t xml:space="preserve">ournal policies; </w:t>
      </w:r>
    </w:p>
    <w:p w14:paraId="75A4F1F7" w14:textId="77777777" w:rsidR="007142B1" w:rsidRPr="00DF1BD3" w:rsidRDefault="007142B1" w:rsidP="00F27AD3">
      <w:pPr>
        <w:tabs>
          <w:tab w:val="left" w:pos="993"/>
        </w:tabs>
        <w:spacing w:after="120"/>
        <w:ind w:left="993" w:right="849" w:hanging="567"/>
        <w:jc w:val="both"/>
        <w:rPr>
          <w:sz w:val="22"/>
          <w:szCs w:val="22"/>
          <w:lang w:val="en-US"/>
        </w:rPr>
      </w:pPr>
      <w:r w:rsidRPr="007142B1">
        <w:rPr>
          <w:sz w:val="22"/>
          <w:szCs w:val="22"/>
          <w:lang w:val="en-US"/>
        </w:rPr>
        <w:t xml:space="preserve">(vii) </w:t>
      </w:r>
      <w:r w:rsidR="00F27AD3">
        <w:rPr>
          <w:sz w:val="22"/>
          <w:szCs w:val="22"/>
          <w:lang w:val="en-US"/>
        </w:rPr>
        <w:tab/>
      </w:r>
      <w:r w:rsidRPr="007142B1">
        <w:rPr>
          <w:sz w:val="22"/>
          <w:szCs w:val="22"/>
          <w:lang w:val="en-US"/>
        </w:rPr>
        <w:t>there are no conflict</w:t>
      </w:r>
      <w:r w:rsidR="009C7DB3">
        <w:rPr>
          <w:sz w:val="22"/>
          <w:szCs w:val="22"/>
          <w:lang w:val="en-US"/>
        </w:rPr>
        <w:t>s of interest relating to the p</w:t>
      </w:r>
      <w:r w:rsidRPr="007142B1">
        <w:rPr>
          <w:sz w:val="22"/>
          <w:szCs w:val="22"/>
          <w:lang w:val="en-US"/>
        </w:rPr>
        <w:t>aper, except as disclosed</w:t>
      </w:r>
      <w:r w:rsidR="009C7DB3">
        <w:rPr>
          <w:sz w:val="22"/>
          <w:szCs w:val="22"/>
          <w:lang w:val="en-US"/>
        </w:rPr>
        <w:t xml:space="preserve"> at the end of the paper</w:t>
      </w:r>
      <w:r w:rsidRPr="007142B1">
        <w:rPr>
          <w:sz w:val="22"/>
          <w:szCs w:val="22"/>
          <w:lang w:val="en-US"/>
        </w:rPr>
        <w:t>. Accordingly, the Author represents that the following informatio</w:t>
      </w:r>
      <w:r w:rsidR="009C7DB3">
        <w:rPr>
          <w:sz w:val="22"/>
          <w:szCs w:val="22"/>
          <w:lang w:val="en-US"/>
        </w:rPr>
        <w:t>n shall be clearly identified inside the p</w:t>
      </w:r>
      <w:r w:rsidRPr="007142B1">
        <w:rPr>
          <w:sz w:val="22"/>
          <w:szCs w:val="22"/>
          <w:lang w:val="en-US"/>
        </w:rPr>
        <w:t>aper: (1) all financial and material support for the research and work; (2) any financial interests the Author or any co- Authors may have in companies or other entities that have an inte</w:t>
      </w:r>
      <w:r w:rsidR="009C7DB3">
        <w:rPr>
          <w:sz w:val="22"/>
          <w:szCs w:val="22"/>
          <w:lang w:val="en-US"/>
        </w:rPr>
        <w:t>rest in the information in the paper or any submitted supporting i</w:t>
      </w:r>
      <w:r w:rsidRPr="007142B1">
        <w:rPr>
          <w:sz w:val="22"/>
          <w:szCs w:val="22"/>
          <w:lang w:val="en-US"/>
        </w:rPr>
        <w:t xml:space="preserve">nformation (e.g., grants, advisory boards, employment, consultancies, contracts, honoraria, royalties, expert testimony, partnerships, or stock ownership); and </w:t>
      </w:r>
      <w:r w:rsidRPr="00DF1BD3">
        <w:rPr>
          <w:sz w:val="22"/>
          <w:szCs w:val="22"/>
          <w:lang w:val="en-US"/>
        </w:rPr>
        <w:t>(3) indication of no such financial interests if appropriate</w:t>
      </w:r>
    </w:p>
    <w:p w14:paraId="53E3986D" w14:textId="77777777" w:rsidR="007142B1" w:rsidRPr="00DF1BD3" w:rsidRDefault="007142B1" w:rsidP="005F379B">
      <w:pPr>
        <w:tabs>
          <w:tab w:val="left" w:pos="993"/>
        </w:tabs>
        <w:spacing w:after="120"/>
        <w:ind w:left="993" w:right="849" w:hanging="567"/>
        <w:jc w:val="both"/>
        <w:rPr>
          <w:sz w:val="22"/>
          <w:szCs w:val="22"/>
          <w:lang w:val="en-US"/>
        </w:rPr>
      </w:pPr>
      <w:r w:rsidRPr="00DF1BD3">
        <w:rPr>
          <w:sz w:val="22"/>
          <w:szCs w:val="22"/>
          <w:lang w:val="en-US"/>
        </w:rPr>
        <w:t xml:space="preserve">(viii) </w:t>
      </w:r>
      <w:r w:rsidR="00F27AD3" w:rsidRPr="00DF1BD3">
        <w:rPr>
          <w:sz w:val="22"/>
          <w:szCs w:val="22"/>
          <w:lang w:val="en-US"/>
        </w:rPr>
        <w:tab/>
      </w:r>
      <w:r w:rsidRPr="00DF1BD3">
        <w:rPr>
          <w:sz w:val="22"/>
          <w:szCs w:val="22"/>
          <w:lang w:val="en-US"/>
        </w:rPr>
        <w:t xml:space="preserve">after publication, in case of detection, the Authors are obliged to provide retractions or correction of mistakes, as well as clarifications and apologies when needed. The Authors are aware that the publisher and the editors will always be willing to publish the necessary </w:t>
      </w:r>
      <w:r w:rsidRPr="00DF1BD3">
        <w:rPr>
          <w:sz w:val="22"/>
          <w:szCs w:val="22"/>
          <w:lang w:val="en-US"/>
        </w:rPr>
        <w:lastRenderedPageBreak/>
        <w:t>corrections and explanations. The Authors are aware of the specific guidelines for paper withdrawals of Sinergie Italian Journal of Management, as follows.</w:t>
      </w:r>
    </w:p>
    <w:p w14:paraId="5D5B65A3" w14:textId="77777777" w:rsidR="007142B1" w:rsidRPr="00DF1BD3" w:rsidRDefault="007142B1" w:rsidP="005F379B">
      <w:pPr>
        <w:spacing w:after="120"/>
        <w:ind w:left="426" w:right="849"/>
        <w:jc w:val="both"/>
        <w:rPr>
          <w:sz w:val="22"/>
          <w:szCs w:val="22"/>
          <w:lang w:val="en-US"/>
        </w:rPr>
      </w:pPr>
      <w:r w:rsidRPr="00DF1BD3">
        <w:rPr>
          <w:sz w:val="22"/>
          <w:szCs w:val="22"/>
          <w:lang w:val="en-US"/>
        </w:rPr>
        <w:t xml:space="preserve">The Authors agree that in case of research misconduct, published papers can be retracted, replaced or removed from the journal. Papers will be retracted when there is a violation of professional ethics (e.g. multiple submissions, plagiarism, false claims of Authorship, counterfeit data). A retraction </w:t>
      </w:r>
      <w:proofErr w:type="gramStart"/>
      <w:r w:rsidRPr="00DF1BD3">
        <w:rPr>
          <w:sz w:val="22"/>
          <w:szCs w:val="22"/>
          <w:lang w:val="en-US"/>
        </w:rPr>
        <w:t>note</w:t>
      </w:r>
      <w:proofErr w:type="gramEnd"/>
      <w:r w:rsidRPr="00DF1BD3">
        <w:rPr>
          <w:sz w:val="22"/>
          <w:szCs w:val="22"/>
          <w:lang w:val="en-US"/>
        </w:rPr>
        <w:t>, signed by the editors, will be published in a journal's issue and included in the summary. The same retraction note will be displayed at the beginning of the online article. The paper replacement takes place if the content could pose a severe risk when implemented. In this case, the Authors are aware that they could be asked after an investigation, to replace the original with an amended version. A replacement note will be published in the journal and online with a link to the amended article and the document's history. The Authors accept that papers will be removed if there is a violation of legal rights (e.g. defamatory content). The Authors are invited to contact the Editors for further clarifications.</w:t>
      </w:r>
    </w:p>
    <w:p w14:paraId="16570877" w14:textId="77777777" w:rsidR="007142B1" w:rsidRPr="007142B1" w:rsidRDefault="007142B1" w:rsidP="005F379B">
      <w:pPr>
        <w:spacing w:after="120"/>
        <w:ind w:left="426" w:right="849"/>
        <w:jc w:val="both"/>
        <w:rPr>
          <w:color w:val="FF0000"/>
          <w:sz w:val="22"/>
          <w:szCs w:val="22"/>
          <w:lang w:val="en-US"/>
        </w:rPr>
      </w:pPr>
    </w:p>
    <w:p w14:paraId="23EC8670" w14:textId="75F5B6CD" w:rsidR="007142B1" w:rsidRPr="007142B1" w:rsidRDefault="000664A9" w:rsidP="00F27AD3">
      <w:pPr>
        <w:spacing w:after="120"/>
        <w:ind w:left="426" w:right="849"/>
        <w:jc w:val="both"/>
        <w:rPr>
          <w:sz w:val="22"/>
          <w:szCs w:val="22"/>
          <w:lang w:val="en-US"/>
        </w:rPr>
      </w:pPr>
      <w:r w:rsidRPr="000664A9">
        <w:rPr>
          <w:sz w:val="22"/>
          <w:szCs w:val="22"/>
          <w:lang w:val="en-US"/>
        </w:rPr>
        <w:t>Authors retain the copyright and full publish</w:t>
      </w:r>
      <w:r>
        <w:rPr>
          <w:sz w:val="22"/>
          <w:szCs w:val="22"/>
          <w:lang w:val="en-US"/>
        </w:rPr>
        <w:t>ing rights without restrictions.</w:t>
      </w:r>
      <w:r w:rsidR="0062554D">
        <w:rPr>
          <w:sz w:val="22"/>
          <w:szCs w:val="22"/>
          <w:lang w:val="en-US"/>
        </w:rPr>
        <w:t xml:space="preserve"> </w:t>
      </w:r>
      <w:proofErr w:type="gramStart"/>
      <w:r w:rsidR="007142B1" w:rsidRPr="007142B1">
        <w:rPr>
          <w:sz w:val="22"/>
          <w:szCs w:val="22"/>
          <w:lang w:val="en-US"/>
        </w:rPr>
        <w:t>The</w:t>
      </w:r>
      <w:proofErr w:type="gramEnd"/>
      <w:r w:rsidR="007142B1" w:rsidRPr="007142B1">
        <w:rPr>
          <w:sz w:val="22"/>
          <w:szCs w:val="22"/>
          <w:lang w:val="en-US"/>
        </w:rPr>
        <w:t xml:space="preserve"> Authors understand that the dedication of the under the CC BY 4.0 license is irrevocable.</w:t>
      </w:r>
    </w:p>
    <w:p w14:paraId="43EE3BEC" w14:textId="77777777" w:rsidR="007142B1" w:rsidRPr="007142B1" w:rsidRDefault="007142B1" w:rsidP="00F27AD3">
      <w:pPr>
        <w:spacing w:after="120"/>
        <w:ind w:left="426" w:right="849"/>
        <w:jc w:val="both"/>
        <w:rPr>
          <w:sz w:val="22"/>
          <w:szCs w:val="22"/>
          <w:lang w:val="en-US"/>
        </w:rPr>
      </w:pPr>
      <w:r w:rsidRPr="007142B1">
        <w:rPr>
          <w:sz w:val="22"/>
          <w:szCs w:val="22"/>
          <w:lang w:val="en-US"/>
        </w:rPr>
        <w:t>The Authors understand and agree that the full responsibility/liability for the content of the paper rests upon them as the Authors of the paper. The Authors release the aforementioned editors,</w:t>
      </w:r>
      <w:r w:rsidR="00DF1BD3">
        <w:rPr>
          <w:sz w:val="22"/>
          <w:szCs w:val="22"/>
          <w:lang w:val="en-US"/>
        </w:rPr>
        <w:t xml:space="preserve"> </w:t>
      </w:r>
      <w:r w:rsidRPr="007142B1">
        <w:rPr>
          <w:sz w:val="22"/>
          <w:szCs w:val="22"/>
          <w:lang w:val="en-US"/>
        </w:rPr>
        <w:t>Fondazione Cueim, persons providing the Sinergie Sima management conference, and the archiving partners of Fondazione Cueim from any liability caused by the publication or archiving of the paper via the servers used by Fondazione Cueim.</w:t>
      </w:r>
    </w:p>
    <w:p w14:paraId="257DA048" w14:textId="77777777" w:rsidR="007142B1" w:rsidRPr="007142B1" w:rsidRDefault="007142B1" w:rsidP="00F27AD3">
      <w:pPr>
        <w:spacing w:after="120"/>
        <w:ind w:left="426" w:right="849"/>
        <w:jc w:val="both"/>
        <w:rPr>
          <w:sz w:val="22"/>
          <w:szCs w:val="22"/>
          <w:lang w:val="en-US"/>
        </w:rPr>
      </w:pPr>
      <w:r w:rsidRPr="007142B1">
        <w:rPr>
          <w:sz w:val="22"/>
          <w:szCs w:val="22"/>
          <w:lang w:val="en-US"/>
        </w:rPr>
        <w:t>The Authors have read the conditions of the Creative Commons License Attribution 4.0 International (CC BY 4.0), and agree to apply this license to their paper.</w:t>
      </w:r>
    </w:p>
    <w:p w14:paraId="5F7AB1F0" w14:textId="77777777" w:rsidR="007142B1" w:rsidRPr="007142B1" w:rsidRDefault="007142B1" w:rsidP="00F27AD3">
      <w:pPr>
        <w:spacing w:after="120"/>
        <w:ind w:left="426" w:right="849"/>
        <w:jc w:val="both"/>
        <w:rPr>
          <w:sz w:val="22"/>
          <w:szCs w:val="22"/>
          <w:lang w:val="en-US"/>
        </w:rPr>
      </w:pPr>
      <w:r w:rsidRPr="007142B1">
        <w:rPr>
          <w:sz w:val="22"/>
          <w:szCs w:val="22"/>
          <w:lang w:val="en-US"/>
        </w:rPr>
        <w:t xml:space="preserve">The Authors confirm their consent to the publication of their disclosed email address (Italian Law </w:t>
      </w:r>
      <w:proofErr w:type="spellStart"/>
      <w:proofErr w:type="gramStart"/>
      <w:r w:rsidRPr="007142B1">
        <w:rPr>
          <w:sz w:val="22"/>
          <w:szCs w:val="22"/>
          <w:lang w:val="en-US"/>
        </w:rPr>
        <w:t>D.Lgs</w:t>
      </w:r>
      <w:proofErr w:type="spellEnd"/>
      <w:proofErr w:type="gramEnd"/>
      <w:r w:rsidRPr="007142B1">
        <w:rPr>
          <w:sz w:val="22"/>
          <w:szCs w:val="22"/>
          <w:lang w:val="en-US"/>
        </w:rPr>
        <w:t xml:space="preserve">. 196 30 </w:t>
      </w:r>
      <w:proofErr w:type="spellStart"/>
      <w:r w:rsidRPr="007142B1">
        <w:rPr>
          <w:sz w:val="22"/>
          <w:szCs w:val="22"/>
          <w:lang w:val="en-US"/>
        </w:rPr>
        <w:t>june</w:t>
      </w:r>
      <w:proofErr w:type="spellEnd"/>
      <w:r w:rsidRPr="007142B1">
        <w:rPr>
          <w:sz w:val="22"/>
          <w:szCs w:val="22"/>
          <w:lang w:val="en-US"/>
        </w:rPr>
        <w:t xml:space="preserve"> 2003).</w:t>
      </w:r>
    </w:p>
    <w:p w14:paraId="01091E7B" w14:textId="77777777" w:rsidR="007142B1" w:rsidRPr="007142B1" w:rsidRDefault="007142B1" w:rsidP="00F27AD3">
      <w:pPr>
        <w:spacing w:after="120"/>
        <w:ind w:left="426" w:right="849"/>
        <w:jc w:val="both"/>
        <w:rPr>
          <w:sz w:val="22"/>
          <w:szCs w:val="22"/>
          <w:lang w:val="en-US"/>
        </w:rPr>
      </w:pPr>
    </w:p>
    <w:p w14:paraId="55E30370" w14:textId="77777777" w:rsidR="007142B1" w:rsidRPr="007142B1" w:rsidRDefault="007142B1" w:rsidP="00F27AD3">
      <w:pPr>
        <w:spacing w:after="120"/>
        <w:ind w:left="426" w:right="849"/>
        <w:jc w:val="both"/>
        <w:rPr>
          <w:sz w:val="22"/>
          <w:szCs w:val="22"/>
          <w:lang w:val="en-US"/>
        </w:rPr>
      </w:pPr>
      <w:r w:rsidRPr="007142B1">
        <w:rPr>
          <w:sz w:val="22"/>
          <w:szCs w:val="22"/>
          <w:lang w:val="en-US"/>
        </w:rPr>
        <w:t>____________________________________</w:t>
      </w:r>
    </w:p>
    <w:p w14:paraId="0107C6B8" w14:textId="77777777" w:rsidR="007142B1" w:rsidRPr="007142B1" w:rsidRDefault="007142B1" w:rsidP="00F27AD3">
      <w:pPr>
        <w:spacing w:after="120"/>
        <w:ind w:left="426" w:right="849"/>
        <w:jc w:val="both"/>
        <w:rPr>
          <w:sz w:val="22"/>
          <w:szCs w:val="22"/>
          <w:lang w:val="en-US"/>
        </w:rPr>
      </w:pPr>
    </w:p>
    <w:p w14:paraId="225F366B" w14:textId="77777777" w:rsidR="008934B9" w:rsidRDefault="007142B1" w:rsidP="00F27AD3">
      <w:pPr>
        <w:spacing w:after="120"/>
        <w:ind w:left="426" w:right="849"/>
        <w:jc w:val="both"/>
        <w:rPr>
          <w:sz w:val="22"/>
          <w:szCs w:val="22"/>
          <w:lang w:val="en-US"/>
        </w:rPr>
      </w:pPr>
      <w:r w:rsidRPr="007142B1">
        <w:rPr>
          <w:sz w:val="22"/>
          <w:szCs w:val="22"/>
          <w:lang w:val="en-US"/>
        </w:rPr>
        <w:t xml:space="preserve">Location, Date, Signature of all Authors </w:t>
      </w:r>
    </w:p>
    <w:p w14:paraId="39B77BD7" w14:textId="77777777" w:rsidR="007142B1" w:rsidRPr="007142B1" w:rsidRDefault="007142B1" w:rsidP="00F27AD3">
      <w:pPr>
        <w:spacing w:after="120"/>
        <w:ind w:left="426" w:right="849"/>
        <w:jc w:val="both"/>
        <w:rPr>
          <w:sz w:val="22"/>
          <w:szCs w:val="22"/>
          <w:lang w:val="en-US"/>
        </w:rPr>
      </w:pPr>
      <w:r w:rsidRPr="007142B1">
        <w:rPr>
          <w:sz w:val="22"/>
          <w:szCs w:val="22"/>
          <w:lang w:val="en-US"/>
        </w:rPr>
        <w:t>(Signature must be handwritten with a pen on paper)</w:t>
      </w:r>
    </w:p>
    <w:p w14:paraId="4F16CBB2" w14:textId="77777777" w:rsidR="00810F7A" w:rsidRPr="007142B1" w:rsidRDefault="00810F7A" w:rsidP="00F27AD3">
      <w:pPr>
        <w:spacing w:after="120"/>
        <w:ind w:left="1134" w:right="1133" w:firstLine="4111"/>
        <w:rPr>
          <w:rStyle w:val="Enfasicorsivo"/>
          <w:i w:val="0"/>
          <w:sz w:val="22"/>
          <w:szCs w:val="22"/>
          <w:lang w:val="en-US"/>
        </w:rPr>
      </w:pPr>
    </w:p>
    <w:sectPr w:rsidR="00810F7A" w:rsidRPr="007142B1" w:rsidSect="00F27AD3">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134" w:right="1134" w:bottom="1134" w:left="1134" w:header="567" w:footer="85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8E6DB" w14:textId="77777777" w:rsidR="00632E05" w:rsidRDefault="00632E05" w:rsidP="0033519A">
      <w:r>
        <w:separator/>
      </w:r>
    </w:p>
  </w:endnote>
  <w:endnote w:type="continuationSeparator" w:id="0">
    <w:p w14:paraId="53D13635" w14:textId="77777777" w:rsidR="00632E05" w:rsidRDefault="00632E05" w:rsidP="0033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95429" w14:textId="77777777" w:rsidR="00F27AD3" w:rsidRPr="0033519A" w:rsidRDefault="00F27AD3" w:rsidP="00F27AD3">
    <w:pPr>
      <w:pStyle w:val="Pidipagina"/>
      <w:jc w:val="center"/>
      <w:rPr>
        <w:rFonts w:ascii="Times New Roman" w:hAnsi="Times New Roman" w:cs="Times New Roman"/>
        <w:color w:val="C00000"/>
      </w:rPr>
    </w:pPr>
    <w:r>
      <w:rPr>
        <w:rFonts w:ascii="Times New Roman" w:hAnsi="Times New Roman" w:cs="Times New Roman"/>
        <w:color w:val="C00000"/>
      </w:rPr>
      <w:t>Fondazione CUEIM -</w:t>
    </w:r>
    <w:r w:rsidRPr="0033519A">
      <w:rPr>
        <w:rFonts w:ascii="Times New Roman" w:hAnsi="Times New Roman" w:cs="Times New Roman"/>
        <w:color w:val="C00000"/>
      </w:rPr>
      <w:t xml:space="preserve"> Via Interrato dell’Acqua Morta, 26 </w:t>
    </w:r>
    <w:r>
      <w:rPr>
        <w:rFonts w:ascii="Times New Roman" w:hAnsi="Times New Roman" w:cs="Times New Roman"/>
        <w:color w:val="C00000"/>
      </w:rPr>
      <w:t>-</w:t>
    </w:r>
    <w:r w:rsidRPr="0033519A">
      <w:rPr>
        <w:rFonts w:ascii="Times New Roman" w:hAnsi="Times New Roman" w:cs="Times New Roman"/>
        <w:color w:val="C00000"/>
      </w:rPr>
      <w:t xml:space="preserve"> 37129 VERONA</w:t>
    </w:r>
  </w:p>
  <w:p w14:paraId="29CEB65C" w14:textId="77777777" w:rsidR="00FE00FA" w:rsidRPr="00F27AD3" w:rsidRDefault="00F27AD3" w:rsidP="00F27AD3">
    <w:pPr>
      <w:pStyle w:val="Pidipagina"/>
      <w:jc w:val="center"/>
      <w:rPr>
        <w:rFonts w:ascii="Times New Roman" w:hAnsi="Times New Roman" w:cs="Times New Roman"/>
        <w:color w:val="C00000"/>
      </w:rPr>
    </w:pPr>
    <w:r w:rsidRPr="0033519A">
      <w:rPr>
        <w:rFonts w:ascii="Times New Roman" w:hAnsi="Times New Roman" w:cs="Times New Roman"/>
        <w:color w:val="C00000"/>
      </w:rPr>
      <w:t xml:space="preserve">Tel. 045 597655 Fax 045 597550 </w:t>
    </w:r>
    <w:r>
      <w:rPr>
        <w:rFonts w:ascii="Times New Roman" w:hAnsi="Times New Roman" w:cs="Times New Roman"/>
        <w:color w:val="C00000"/>
      </w:rPr>
      <w:t>-</w:t>
    </w:r>
    <w:r w:rsidRPr="0033519A">
      <w:rPr>
        <w:rFonts w:ascii="Times New Roman" w:hAnsi="Times New Roman" w:cs="Times New Roman"/>
        <w:color w:val="C00000"/>
      </w:rPr>
      <w:t xml:space="preserve"> E-mail: redazione@sinergieweb.it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4FD27" w14:textId="77777777" w:rsidR="00F27AD3" w:rsidRPr="0033519A" w:rsidRDefault="00F27AD3" w:rsidP="00F27AD3">
    <w:pPr>
      <w:pStyle w:val="Pidipagina"/>
      <w:jc w:val="center"/>
      <w:rPr>
        <w:rFonts w:ascii="Times New Roman" w:hAnsi="Times New Roman" w:cs="Times New Roman"/>
        <w:color w:val="C00000"/>
      </w:rPr>
    </w:pPr>
    <w:r>
      <w:rPr>
        <w:rFonts w:ascii="Times New Roman" w:hAnsi="Times New Roman" w:cs="Times New Roman"/>
        <w:color w:val="C00000"/>
      </w:rPr>
      <w:t>Fondazione CUEIM -</w:t>
    </w:r>
    <w:r w:rsidRPr="0033519A">
      <w:rPr>
        <w:rFonts w:ascii="Times New Roman" w:hAnsi="Times New Roman" w:cs="Times New Roman"/>
        <w:color w:val="C00000"/>
      </w:rPr>
      <w:t xml:space="preserve"> Via Interrato dell’Acqua Morta, 26 </w:t>
    </w:r>
    <w:r>
      <w:rPr>
        <w:rFonts w:ascii="Times New Roman" w:hAnsi="Times New Roman" w:cs="Times New Roman"/>
        <w:color w:val="C00000"/>
      </w:rPr>
      <w:t>-</w:t>
    </w:r>
    <w:r w:rsidRPr="0033519A">
      <w:rPr>
        <w:rFonts w:ascii="Times New Roman" w:hAnsi="Times New Roman" w:cs="Times New Roman"/>
        <w:color w:val="C00000"/>
      </w:rPr>
      <w:t xml:space="preserve"> 37129 VERONA</w:t>
    </w:r>
  </w:p>
  <w:p w14:paraId="6EB08520" w14:textId="77777777" w:rsidR="00F27AD3" w:rsidRPr="00F27AD3" w:rsidRDefault="00F27AD3" w:rsidP="00F27AD3">
    <w:pPr>
      <w:pStyle w:val="Pidipagina"/>
      <w:jc w:val="center"/>
      <w:rPr>
        <w:rFonts w:ascii="Times New Roman" w:hAnsi="Times New Roman" w:cs="Times New Roman"/>
        <w:color w:val="C00000"/>
      </w:rPr>
    </w:pPr>
    <w:r w:rsidRPr="0033519A">
      <w:rPr>
        <w:rFonts w:ascii="Times New Roman" w:hAnsi="Times New Roman" w:cs="Times New Roman"/>
        <w:color w:val="C00000"/>
      </w:rPr>
      <w:t xml:space="preserve">Tel. 045 597655 Fax 045 597550 </w:t>
    </w:r>
    <w:r>
      <w:rPr>
        <w:rFonts w:ascii="Times New Roman" w:hAnsi="Times New Roman" w:cs="Times New Roman"/>
        <w:color w:val="C00000"/>
      </w:rPr>
      <w:t>-</w:t>
    </w:r>
    <w:r w:rsidRPr="0033519A">
      <w:rPr>
        <w:rFonts w:ascii="Times New Roman" w:hAnsi="Times New Roman" w:cs="Times New Roman"/>
        <w:color w:val="C00000"/>
      </w:rPr>
      <w:t xml:space="preserve"> E-mail: redazione@sinergieweb.it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CAD6" w14:textId="77777777" w:rsidR="0033519A" w:rsidRPr="0033519A" w:rsidRDefault="007142B1" w:rsidP="0033519A">
    <w:pPr>
      <w:pStyle w:val="Pidipagina"/>
      <w:jc w:val="center"/>
      <w:rPr>
        <w:rFonts w:ascii="Times New Roman" w:hAnsi="Times New Roman" w:cs="Times New Roman"/>
        <w:color w:val="C00000"/>
      </w:rPr>
    </w:pPr>
    <w:r>
      <w:rPr>
        <w:rFonts w:ascii="Times New Roman" w:hAnsi="Times New Roman" w:cs="Times New Roman"/>
        <w:color w:val="C00000"/>
      </w:rPr>
      <w:t xml:space="preserve">Fondazione CUEIM </w:t>
    </w:r>
    <w:r w:rsidR="0033519A">
      <w:rPr>
        <w:rFonts w:ascii="Times New Roman" w:hAnsi="Times New Roman" w:cs="Times New Roman"/>
        <w:color w:val="C00000"/>
      </w:rPr>
      <w:t>-</w:t>
    </w:r>
    <w:r w:rsidR="0033519A" w:rsidRPr="0033519A">
      <w:rPr>
        <w:rFonts w:ascii="Times New Roman" w:hAnsi="Times New Roman" w:cs="Times New Roman"/>
        <w:color w:val="C00000"/>
      </w:rPr>
      <w:t xml:space="preserve"> Via Interrato dell’Acqua Morta, 26 </w:t>
    </w:r>
    <w:r w:rsidR="0033519A">
      <w:rPr>
        <w:rFonts w:ascii="Times New Roman" w:hAnsi="Times New Roman" w:cs="Times New Roman"/>
        <w:color w:val="C00000"/>
      </w:rPr>
      <w:t>-</w:t>
    </w:r>
    <w:r w:rsidR="0033519A" w:rsidRPr="0033519A">
      <w:rPr>
        <w:rFonts w:ascii="Times New Roman" w:hAnsi="Times New Roman" w:cs="Times New Roman"/>
        <w:color w:val="C00000"/>
      </w:rPr>
      <w:t xml:space="preserve"> 37129 VERONA</w:t>
    </w:r>
  </w:p>
  <w:p w14:paraId="5BCB5406" w14:textId="77777777" w:rsidR="0033519A" w:rsidRPr="0033519A" w:rsidRDefault="0033519A" w:rsidP="0033519A">
    <w:pPr>
      <w:pStyle w:val="Pidipagina"/>
      <w:jc w:val="center"/>
      <w:rPr>
        <w:rFonts w:ascii="Times New Roman" w:hAnsi="Times New Roman" w:cs="Times New Roman"/>
        <w:color w:val="C00000"/>
      </w:rPr>
    </w:pPr>
    <w:r w:rsidRPr="0033519A">
      <w:rPr>
        <w:rFonts w:ascii="Times New Roman" w:hAnsi="Times New Roman" w:cs="Times New Roman"/>
        <w:color w:val="C00000"/>
      </w:rPr>
      <w:t xml:space="preserve">Tel. 045 597655 Fax 045 597550 </w:t>
    </w:r>
    <w:r>
      <w:rPr>
        <w:rFonts w:ascii="Times New Roman" w:hAnsi="Times New Roman" w:cs="Times New Roman"/>
        <w:color w:val="C00000"/>
      </w:rPr>
      <w:t>-</w:t>
    </w:r>
    <w:r w:rsidRPr="0033519A">
      <w:rPr>
        <w:rFonts w:ascii="Times New Roman" w:hAnsi="Times New Roman" w:cs="Times New Roman"/>
        <w:color w:val="C00000"/>
      </w:rPr>
      <w:t xml:space="preserve"> E-mail: redazione@sinergieweb.it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77291" w14:textId="77777777" w:rsidR="00632E05" w:rsidRDefault="00632E05" w:rsidP="0033519A">
      <w:r>
        <w:separator/>
      </w:r>
    </w:p>
  </w:footnote>
  <w:footnote w:type="continuationSeparator" w:id="0">
    <w:p w14:paraId="36966983" w14:textId="77777777" w:rsidR="00632E05" w:rsidRDefault="00632E05" w:rsidP="00335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EEB" w14:textId="77777777" w:rsidR="00F27AD3" w:rsidRDefault="00F27AD3" w:rsidP="00F27AD3">
    <w:pPr>
      <w:pStyle w:val="Intestazione"/>
    </w:pPr>
    <w:r>
      <w:rPr>
        <w:noProof/>
        <w:lang w:eastAsia="it-IT"/>
      </w:rPr>
      <w:drawing>
        <wp:anchor distT="0" distB="0" distL="114300" distR="114300" simplePos="0" relativeHeight="251662336" behindDoc="1" locked="0" layoutInCell="1" allowOverlap="1" wp14:anchorId="7F3418F2" wp14:editId="0CADF214">
          <wp:simplePos x="0" y="0"/>
          <wp:positionH relativeFrom="column">
            <wp:posOffset>4056402</wp:posOffset>
          </wp:positionH>
          <wp:positionV relativeFrom="paragraph">
            <wp:posOffset>43320</wp:posOffset>
          </wp:positionV>
          <wp:extent cx="1944000" cy="495978"/>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jpg"/>
                  <pic:cNvPicPr/>
                </pic:nvPicPr>
                <pic:blipFill>
                  <a:blip r:embed="rId1">
                    <a:extLst>
                      <a:ext uri="{28A0092B-C50C-407E-A947-70E740481C1C}">
                        <a14:useLocalDpi xmlns:a14="http://schemas.microsoft.com/office/drawing/2010/main" val="0"/>
                      </a:ext>
                    </a:extLst>
                  </a:blip>
                  <a:stretch>
                    <a:fillRect/>
                  </a:stretch>
                </pic:blipFill>
                <pic:spPr>
                  <a:xfrm>
                    <a:off x="0" y="0"/>
                    <a:ext cx="1944000" cy="495978"/>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1" locked="0" layoutInCell="1" allowOverlap="1" wp14:anchorId="082CADFB" wp14:editId="351B18F4">
          <wp:simplePos x="0" y="0"/>
          <wp:positionH relativeFrom="column">
            <wp:posOffset>-3175</wp:posOffset>
          </wp:positionH>
          <wp:positionV relativeFrom="paragraph">
            <wp:posOffset>66040</wp:posOffset>
          </wp:positionV>
          <wp:extent cx="1659589" cy="50400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zione_cueim_ orizz 14 01 15.jpg"/>
                  <pic:cNvPicPr/>
                </pic:nvPicPr>
                <pic:blipFill>
                  <a:blip r:embed="rId2">
                    <a:extLst>
                      <a:ext uri="{28A0092B-C50C-407E-A947-70E740481C1C}">
                        <a14:useLocalDpi xmlns:a14="http://schemas.microsoft.com/office/drawing/2010/main" val="0"/>
                      </a:ext>
                    </a:extLst>
                  </a:blip>
                  <a:stretch>
                    <a:fillRect/>
                  </a:stretch>
                </pic:blipFill>
                <pic:spPr>
                  <a:xfrm>
                    <a:off x="0" y="0"/>
                    <a:ext cx="1659589" cy="504000"/>
                  </a:xfrm>
                  <a:prstGeom prst="rect">
                    <a:avLst/>
                  </a:prstGeom>
                </pic:spPr>
              </pic:pic>
            </a:graphicData>
          </a:graphic>
          <wp14:sizeRelH relativeFrom="page">
            <wp14:pctWidth>0</wp14:pctWidth>
          </wp14:sizeRelH>
          <wp14:sizeRelV relativeFrom="page">
            <wp14:pctHeight>0</wp14:pctHeight>
          </wp14:sizeRelV>
        </wp:anchor>
      </w:drawing>
    </w:r>
  </w:p>
  <w:p w14:paraId="2EB9053B" w14:textId="77777777" w:rsidR="00F27AD3" w:rsidRDefault="00F27AD3" w:rsidP="00F27AD3">
    <w:pPr>
      <w:pStyle w:val="Intestazione"/>
    </w:pPr>
  </w:p>
  <w:p w14:paraId="0B0A6355" w14:textId="77777777" w:rsidR="00F27AD3" w:rsidRDefault="00F27AD3" w:rsidP="00F27AD3">
    <w:pPr>
      <w:pStyle w:val="Intestazione"/>
    </w:pPr>
  </w:p>
  <w:p w14:paraId="28915E84" w14:textId="77777777" w:rsidR="00F27AD3" w:rsidRDefault="00F27AD3" w:rsidP="00F27AD3">
    <w:pPr>
      <w:pStyle w:val="Intestazione"/>
    </w:pPr>
  </w:p>
  <w:p w14:paraId="6BE3AEFD" w14:textId="77777777" w:rsidR="00F27AD3" w:rsidRPr="00F27AD3" w:rsidRDefault="00F27AD3" w:rsidP="00F27A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6087" w14:textId="77777777" w:rsidR="00F27AD3" w:rsidRDefault="00F27AD3" w:rsidP="00F27AD3">
    <w:pPr>
      <w:pStyle w:val="Intestazione"/>
    </w:pPr>
    <w:r>
      <w:rPr>
        <w:noProof/>
        <w:lang w:eastAsia="it-IT"/>
      </w:rPr>
      <w:drawing>
        <wp:anchor distT="0" distB="0" distL="114300" distR="114300" simplePos="0" relativeHeight="251665408" behindDoc="1" locked="0" layoutInCell="1" allowOverlap="1" wp14:anchorId="6B9906E7" wp14:editId="68AAC9F2">
          <wp:simplePos x="0" y="0"/>
          <wp:positionH relativeFrom="column">
            <wp:posOffset>3684420</wp:posOffset>
          </wp:positionH>
          <wp:positionV relativeFrom="paragraph">
            <wp:posOffset>43180</wp:posOffset>
          </wp:positionV>
          <wp:extent cx="1944000" cy="495978"/>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jpg"/>
                  <pic:cNvPicPr/>
                </pic:nvPicPr>
                <pic:blipFill>
                  <a:blip r:embed="rId1">
                    <a:extLst>
                      <a:ext uri="{28A0092B-C50C-407E-A947-70E740481C1C}">
                        <a14:useLocalDpi xmlns:a14="http://schemas.microsoft.com/office/drawing/2010/main" val="0"/>
                      </a:ext>
                    </a:extLst>
                  </a:blip>
                  <a:stretch>
                    <a:fillRect/>
                  </a:stretch>
                </pic:blipFill>
                <pic:spPr>
                  <a:xfrm>
                    <a:off x="0" y="0"/>
                    <a:ext cx="1944000" cy="495978"/>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4384" behindDoc="1" locked="0" layoutInCell="1" allowOverlap="1" wp14:anchorId="7B1236D5" wp14:editId="04CE7521">
          <wp:simplePos x="0" y="0"/>
          <wp:positionH relativeFrom="column">
            <wp:posOffset>-3175</wp:posOffset>
          </wp:positionH>
          <wp:positionV relativeFrom="paragraph">
            <wp:posOffset>66040</wp:posOffset>
          </wp:positionV>
          <wp:extent cx="1659589" cy="50400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zione_cueim_ orizz 14 01 15.jpg"/>
                  <pic:cNvPicPr/>
                </pic:nvPicPr>
                <pic:blipFill>
                  <a:blip r:embed="rId2">
                    <a:extLst>
                      <a:ext uri="{28A0092B-C50C-407E-A947-70E740481C1C}">
                        <a14:useLocalDpi xmlns:a14="http://schemas.microsoft.com/office/drawing/2010/main" val="0"/>
                      </a:ext>
                    </a:extLst>
                  </a:blip>
                  <a:stretch>
                    <a:fillRect/>
                  </a:stretch>
                </pic:blipFill>
                <pic:spPr>
                  <a:xfrm>
                    <a:off x="0" y="0"/>
                    <a:ext cx="1659589" cy="504000"/>
                  </a:xfrm>
                  <a:prstGeom prst="rect">
                    <a:avLst/>
                  </a:prstGeom>
                </pic:spPr>
              </pic:pic>
            </a:graphicData>
          </a:graphic>
          <wp14:sizeRelH relativeFrom="page">
            <wp14:pctWidth>0</wp14:pctWidth>
          </wp14:sizeRelH>
          <wp14:sizeRelV relativeFrom="page">
            <wp14:pctHeight>0</wp14:pctHeight>
          </wp14:sizeRelV>
        </wp:anchor>
      </w:drawing>
    </w:r>
  </w:p>
  <w:p w14:paraId="525EE752" w14:textId="77777777" w:rsidR="00F27AD3" w:rsidRDefault="00F27AD3" w:rsidP="00F27AD3">
    <w:pPr>
      <w:pStyle w:val="Intestazione"/>
    </w:pPr>
  </w:p>
  <w:p w14:paraId="1DDD0B2F" w14:textId="77777777" w:rsidR="00F27AD3" w:rsidRDefault="00F27AD3" w:rsidP="00F27AD3">
    <w:pPr>
      <w:pStyle w:val="Intestazione"/>
    </w:pPr>
  </w:p>
  <w:p w14:paraId="4402CE1C" w14:textId="77777777" w:rsidR="00F27AD3" w:rsidRDefault="00F27AD3">
    <w:pPr>
      <w:pStyle w:val="Intestazione"/>
    </w:pPr>
  </w:p>
  <w:p w14:paraId="3AA9DF50" w14:textId="77777777" w:rsidR="00F27AD3" w:rsidRDefault="00F27A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F386" w14:textId="77777777" w:rsidR="007142B1" w:rsidRDefault="007142B1">
    <w:pPr>
      <w:pStyle w:val="Intestazione"/>
    </w:pPr>
    <w:r>
      <w:rPr>
        <w:noProof/>
        <w:lang w:eastAsia="it-IT"/>
      </w:rPr>
      <w:drawing>
        <wp:anchor distT="0" distB="0" distL="114300" distR="114300" simplePos="0" relativeHeight="251659264" behindDoc="1" locked="0" layoutInCell="1" allowOverlap="1" wp14:anchorId="7F702E41" wp14:editId="0DAB6775">
          <wp:simplePos x="0" y="0"/>
          <wp:positionH relativeFrom="column">
            <wp:posOffset>4056402</wp:posOffset>
          </wp:positionH>
          <wp:positionV relativeFrom="paragraph">
            <wp:posOffset>43320</wp:posOffset>
          </wp:positionV>
          <wp:extent cx="1944000" cy="495978"/>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jpg"/>
                  <pic:cNvPicPr/>
                </pic:nvPicPr>
                <pic:blipFill>
                  <a:blip r:embed="rId1">
                    <a:extLst>
                      <a:ext uri="{28A0092B-C50C-407E-A947-70E740481C1C}">
                        <a14:useLocalDpi xmlns:a14="http://schemas.microsoft.com/office/drawing/2010/main" val="0"/>
                      </a:ext>
                    </a:extLst>
                  </a:blip>
                  <a:stretch>
                    <a:fillRect/>
                  </a:stretch>
                </pic:blipFill>
                <pic:spPr>
                  <a:xfrm>
                    <a:off x="0" y="0"/>
                    <a:ext cx="1944000" cy="495978"/>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03ACA017" wp14:editId="108648C2">
          <wp:simplePos x="0" y="0"/>
          <wp:positionH relativeFrom="column">
            <wp:posOffset>-3175</wp:posOffset>
          </wp:positionH>
          <wp:positionV relativeFrom="paragraph">
            <wp:posOffset>66040</wp:posOffset>
          </wp:positionV>
          <wp:extent cx="1659589" cy="504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zione_cueim_ orizz 14 01 15.jpg"/>
                  <pic:cNvPicPr/>
                </pic:nvPicPr>
                <pic:blipFill>
                  <a:blip r:embed="rId2">
                    <a:extLst>
                      <a:ext uri="{28A0092B-C50C-407E-A947-70E740481C1C}">
                        <a14:useLocalDpi xmlns:a14="http://schemas.microsoft.com/office/drawing/2010/main" val="0"/>
                      </a:ext>
                    </a:extLst>
                  </a:blip>
                  <a:stretch>
                    <a:fillRect/>
                  </a:stretch>
                </pic:blipFill>
                <pic:spPr>
                  <a:xfrm>
                    <a:off x="0" y="0"/>
                    <a:ext cx="1659589" cy="504000"/>
                  </a:xfrm>
                  <a:prstGeom prst="rect">
                    <a:avLst/>
                  </a:prstGeom>
                </pic:spPr>
              </pic:pic>
            </a:graphicData>
          </a:graphic>
          <wp14:sizeRelH relativeFrom="page">
            <wp14:pctWidth>0</wp14:pctWidth>
          </wp14:sizeRelH>
          <wp14:sizeRelV relativeFrom="page">
            <wp14:pctHeight>0</wp14:pctHeight>
          </wp14:sizeRelV>
        </wp:anchor>
      </w:drawing>
    </w:r>
  </w:p>
  <w:p w14:paraId="105A172D" w14:textId="77777777" w:rsidR="00F27AD3" w:rsidRDefault="00F27AD3">
    <w:pPr>
      <w:pStyle w:val="Intestazione"/>
    </w:pPr>
  </w:p>
  <w:p w14:paraId="6B37D55D" w14:textId="77777777" w:rsidR="00F27AD3" w:rsidRDefault="00F27AD3">
    <w:pPr>
      <w:pStyle w:val="Intestazione"/>
    </w:pPr>
  </w:p>
  <w:p w14:paraId="58013D94" w14:textId="77777777" w:rsidR="007142B1" w:rsidRDefault="007142B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9A"/>
    <w:rsid w:val="000664A9"/>
    <w:rsid w:val="00234108"/>
    <w:rsid w:val="002523FA"/>
    <w:rsid w:val="002E3674"/>
    <w:rsid w:val="0033519A"/>
    <w:rsid w:val="00362E40"/>
    <w:rsid w:val="003D40D1"/>
    <w:rsid w:val="005C66C4"/>
    <w:rsid w:val="005F379B"/>
    <w:rsid w:val="0062554D"/>
    <w:rsid w:val="00632E05"/>
    <w:rsid w:val="007142B1"/>
    <w:rsid w:val="007146C9"/>
    <w:rsid w:val="00716183"/>
    <w:rsid w:val="00716E96"/>
    <w:rsid w:val="00721511"/>
    <w:rsid w:val="0080045F"/>
    <w:rsid w:val="00810F7A"/>
    <w:rsid w:val="0085741E"/>
    <w:rsid w:val="008934B9"/>
    <w:rsid w:val="008A78A8"/>
    <w:rsid w:val="009C5136"/>
    <w:rsid w:val="009C7DB3"/>
    <w:rsid w:val="00A13DB0"/>
    <w:rsid w:val="00AC2348"/>
    <w:rsid w:val="00AD406F"/>
    <w:rsid w:val="00B2585C"/>
    <w:rsid w:val="00BB12FB"/>
    <w:rsid w:val="00BD3641"/>
    <w:rsid w:val="00C00C03"/>
    <w:rsid w:val="00C256EB"/>
    <w:rsid w:val="00C42AA6"/>
    <w:rsid w:val="00C67E56"/>
    <w:rsid w:val="00C7179F"/>
    <w:rsid w:val="00D7645B"/>
    <w:rsid w:val="00DF1BD3"/>
    <w:rsid w:val="00E24E4E"/>
    <w:rsid w:val="00E939EA"/>
    <w:rsid w:val="00EB19C6"/>
    <w:rsid w:val="00F27AD3"/>
    <w:rsid w:val="00FE00FA"/>
    <w:rsid w:val="00FE5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4C3DA"/>
  <w15:docId w15:val="{C7E17FB7-D15D-4E0C-80A1-F8B6EC8A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6E9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B19C6"/>
    <w:pPr>
      <w:keepNext/>
      <w:outlineLvl w:val="0"/>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3519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3519A"/>
  </w:style>
  <w:style w:type="paragraph" w:styleId="Pidipagina">
    <w:name w:val="footer"/>
    <w:basedOn w:val="Normale"/>
    <w:link w:val="PidipaginaCarattere"/>
    <w:uiPriority w:val="99"/>
    <w:unhideWhenUsed/>
    <w:rsid w:val="0033519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33519A"/>
  </w:style>
  <w:style w:type="paragraph" w:styleId="Corpotesto">
    <w:name w:val="Body Text"/>
    <w:basedOn w:val="Normale"/>
    <w:link w:val="CorpotestoCarattere"/>
    <w:uiPriority w:val="1"/>
    <w:qFormat/>
    <w:rsid w:val="00FE00FA"/>
    <w:pPr>
      <w:widowControl w:val="0"/>
      <w:autoSpaceDE w:val="0"/>
      <w:autoSpaceDN w:val="0"/>
      <w:adjustRightInd w:val="0"/>
      <w:ind w:left="1181"/>
    </w:pPr>
    <w:rPr>
      <w:rFonts w:eastAsiaTheme="minorEastAsia"/>
      <w:sz w:val="22"/>
      <w:szCs w:val="22"/>
    </w:rPr>
  </w:style>
  <w:style w:type="character" w:customStyle="1" w:styleId="CorpotestoCarattere">
    <w:name w:val="Corpo testo Carattere"/>
    <w:basedOn w:val="Carpredefinitoparagrafo"/>
    <w:link w:val="Corpotesto"/>
    <w:uiPriority w:val="1"/>
    <w:rsid w:val="00FE00FA"/>
    <w:rPr>
      <w:rFonts w:ascii="Times New Roman" w:eastAsiaTheme="minorEastAsia" w:hAnsi="Times New Roman" w:cs="Times New Roman"/>
      <w:lang w:eastAsia="it-IT"/>
    </w:rPr>
  </w:style>
  <w:style w:type="character" w:customStyle="1" w:styleId="Titolo1Carattere">
    <w:name w:val="Titolo 1 Carattere"/>
    <w:basedOn w:val="Carpredefinitoparagrafo"/>
    <w:link w:val="Titolo1"/>
    <w:rsid w:val="00EB19C6"/>
    <w:rPr>
      <w:rFonts w:ascii="Times New Roman" w:eastAsia="Times New Roman" w:hAnsi="Times New Roman" w:cs="Times New Roman"/>
      <w:i/>
      <w:iCs/>
      <w:sz w:val="24"/>
      <w:szCs w:val="24"/>
      <w:lang w:eastAsia="it-IT"/>
    </w:rPr>
  </w:style>
  <w:style w:type="character" w:styleId="Enfasicorsivo">
    <w:name w:val="Emphasis"/>
    <w:basedOn w:val="Carpredefinitoparagrafo"/>
    <w:uiPriority w:val="20"/>
    <w:qFormat/>
    <w:rsid w:val="00EB19C6"/>
    <w:rPr>
      <w:i/>
      <w:iCs/>
    </w:rPr>
  </w:style>
  <w:style w:type="paragraph" w:styleId="Testofumetto">
    <w:name w:val="Balloon Text"/>
    <w:basedOn w:val="Normale"/>
    <w:link w:val="TestofumettoCarattere"/>
    <w:uiPriority w:val="99"/>
    <w:semiHidden/>
    <w:unhideWhenUsed/>
    <w:rsid w:val="00EB19C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9C6"/>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EA75-8B0A-495D-813C-FECC74CC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1083</Words>
  <Characters>6179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ada.rossi</dc:creator>
  <cp:lastModifiedBy>ada.rossi@CUEIM.LOCAL</cp:lastModifiedBy>
  <cp:revision>4</cp:revision>
  <cp:lastPrinted>2020-11-04T11:40:00Z</cp:lastPrinted>
  <dcterms:created xsi:type="dcterms:W3CDTF">2025-07-16T10:31:00Z</dcterms:created>
  <dcterms:modified xsi:type="dcterms:W3CDTF">2025-07-16T10:39:00Z</dcterms:modified>
</cp:coreProperties>
</file>